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074C" w14:textId="77777777" w:rsidR="00C9098E" w:rsidRDefault="00C9098E"/>
    <w:p w14:paraId="4428C39E" w14:textId="77777777" w:rsidR="00E078AB" w:rsidRPr="008502D9" w:rsidRDefault="00E078AB" w:rsidP="00E078AB">
      <w:pPr>
        <w:pStyle w:val="Title4"/>
        <w:rPr>
          <w:rFonts w:ascii="Tahoma" w:hAnsi="Tahoma" w:cs="Tahoma"/>
        </w:rPr>
      </w:pPr>
      <w:bookmarkStart w:id="0" w:name="_Toc472410376"/>
      <w:bookmarkStart w:id="1" w:name="_Toc472480342"/>
      <w:bookmarkStart w:id="2" w:name="_Toc472480549"/>
      <w:bookmarkStart w:id="3" w:name="_Toc473954871"/>
      <w:bookmarkStart w:id="4" w:name="_Toc79300348"/>
      <w:bookmarkStart w:id="5" w:name="_Toc79301044"/>
      <w:bookmarkStart w:id="6" w:name="_Toc79301864"/>
      <w:bookmarkStart w:id="7" w:name="_Toc79302391"/>
      <w:bookmarkStart w:id="8" w:name="_Toc158004988"/>
      <w:r w:rsidRPr="008502D9">
        <w:rPr>
          <w:rFonts w:ascii="Tahoma" w:hAnsi="Tahoma" w:cs="Tahoma"/>
        </w:rPr>
        <w:t>Your Declaration of Commitment and Plan of Accomplishment</w:t>
      </w:r>
      <w:bookmarkEnd w:id="0"/>
      <w:bookmarkEnd w:id="1"/>
      <w:bookmarkEnd w:id="2"/>
      <w:bookmarkEnd w:id="3"/>
      <w:bookmarkEnd w:id="4"/>
      <w:bookmarkEnd w:id="5"/>
      <w:bookmarkEnd w:id="6"/>
      <w:bookmarkEnd w:id="7"/>
      <w:bookmarkEnd w:id="8"/>
    </w:p>
    <w:p w14:paraId="6AE54DD3"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79E79827"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The moment has arrived to take the value you generated in the </w:t>
      </w:r>
      <w:r w:rsidR="00B078C0">
        <w:rPr>
          <w:rFonts w:ascii="Tahoma" w:hAnsi="Tahoma" w:cs="Tahoma"/>
          <w:b w:val="0"/>
        </w:rPr>
        <w:t>LEAP</w:t>
      </w:r>
      <w:r w:rsidRPr="008502D9">
        <w:rPr>
          <w:rFonts w:ascii="Tahoma" w:hAnsi="Tahoma" w:cs="Tahoma"/>
          <w:b w:val="0"/>
        </w:rPr>
        <w:t xml:space="preserve"> Training — what you learned about God, others, and yourself — into the rest of your life.  In order to serve you in stewarding the gift you are to others, this guide will direct you in preparing a written Declaration of Commitment and Plan of Accomplishment.</w:t>
      </w:r>
    </w:p>
    <w:p w14:paraId="44C4FDC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5448FE55"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The results you produce and the extent of your transformation of character are determined by how you chose to govern yourself.  By participating in </w:t>
      </w:r>
      <w:r w:rsidR="00B078C0">
        <w:rPr>
          <w:rFonts w:ascii="Tahoma" w:hAnsi="Tahoma" w:cs="Tahoma"/>
          <w:b w:val="0"/>
        </w:rPr>
        <w:t>LEAP</w:t>
      </w:r>
      <w:r w:rsidRPr="008502D9">
        <w:rPr>
          <w:rFonts w:ascii="Tahoma" w:hAnsi="Tahoma" w:cs="Tahoma"/>
          <w:b w:val="0"/>
        </w:rPr>
        <w:t>, you have powerfully demonstrated the principles of repentance, forgiveness, and reconciliation and have witnessed the life-changing possibilities of honest and committed communication.  You have experienced the possibilities of love as expressed in the Two Commandments through uninhibited worship and true love for your fellow participants.</w:t>
      </w:r>
    </w:p>
    <w:p w14:paraId="0F51D574"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51767D0F"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We are bound together in relationship to one another through our promises.  The forms on the following pages will guide you in preparing a written Declaration of Commitment and Plan of </w:t>
      </w:r>
      <w:proofErr w:type="gramStart"/>
      <w:r w:rsidRPr="008502D9">
        <w:rPr>
          <w:rFonts w:ascii="Tahoma" w:hAnsi="Tahoma" w:cs="Tahoma"/>
          <w:b w:val="0"/>
        </w:rPr>
        <w:t>Accomplishment,</w:t>
      </w:r>
      <w:proofErr w:type="gramEnd"/>
      <w:r w:rsidRPr="008502D9">
        <w:rPr>
          <w:rFonts w:ascii="Tahoma" w:hAnsi="Tahoma" w:cs="Tahoma"/>
          <w:b w:val="0"/>
        </w:rPr>
        <w:t xml:space="preserve"> clarifying and exercising the fit you are to others.  These forms are intended to assist you in bringing your vision into reality, by translating your declaration of who you are committed to being and the relationship with others you are committed to producing, into an explicit written course of action.</w:t>
      </w:r>
    </w:p>
    <w:p w14:paraId="49A891F3"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2F3E786"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The following three steps are involved:</w:t>
      </w:r>
    </w:p>
    <w:p w14:paraId="4205EE20" w14:textId="77777777" w:rsidR="00E078AB" w:rsidRPr="008502D9" w:rsidRDefault="00E078AB" w:rsidP="00E078AB">
      <w:pPr>
        <w:numPr>
          <w:ilvl w:val="0"/>
          <w:numId w:val="1"/>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Write a concise Declaration of Commitment</w:t>
      </w:r>
    </w:p>
    <w:p w14:paraId="788D116C" w14:textId="77777777" w:rsidR="00E078AB" w:rsidRPr="008502D9" w:rsidRDefault="00E078AB" w:rsidP="00E078AB">
      <w:pPr>
        <w:numPr>
          <w:ilvl w:val="0"/>
          <w:numId w:val="1"/>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Write a Plan of Accomplishment</w:t>
      </w:r>
    </w:p>
    <w:p w14:paraId="56E2473B" w14:textId="77777777" w:rsidR="00E078AB" w:rsidRPr="008502D9" w:rsidRDefault="00E078AB" w:rsidP="00E078AB">
      <w:pPr>
        <w:numPr>
          <w:ilvl w:val="0"/>
          <w:numId w:val="1"/>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Check your results against your Declaration and Plan</w:t>
      </w:r>
    </w:p>
    <w:p w14:paraId="41D38AF5"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B86C1C0"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1.  Declaration of Commitment</w:t>
      </w:r>
    </w:p>
    <w:p w14:paraId="2BC3E068"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For the significant relationships in your life, write who you are committed to being and the character of relationship you are committed to producing with each person.  Use the following worksheet to assist in this process.  </w:t>
      </w:r>
    </w:p>
    <w:p w14:paraId="1484C0C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43E4B20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Some suggested relationships would include: Family, Church, Friendship, Workplace or School.</w:t>
      </w:r>
    </w:p>
    <w:p w14:paraId="378F0D5D"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06007990"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Example:  I am committed to causing an experience of unity in my family.  I will have this happen by requesting specific time set aside as “family time”.  During these times, we can share our feelings, goals, fears and hopes.  We can play games, read Scripture and enjoy the time that we have together.</w:t>
      </w:r>
    </w:p>
    <w:p w14:paraId="5B443572"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2C32FB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2.  Plan of Accomplishment</w:t>
      </w:r>
    </w:p>
    <w:p w14:paraId="750AE030" w14:textId="77777777" w:rsidR="00E078AB" w:rsidRPr="008502D9" w:rsidRDefault="00E078AB" w:rsidP="00E078AB">
      <w:pPr>
        <w:pStyle w:val="BodyText"/>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rPr>
      </w:pPr>
      <w:r w:rsidRPr="008502D9">
        <w:rPr>
          <w:rFonts w:ascii="Tahoma" w:hAnsi="Tahoma" w:cs="Tahoma"/>
        </w:rPr>
        <w:lastRenderedPageBreak/>
        <w:t>The Plan of Accomplishment is intended to assist you in bringing your vision to reality by translating your Declaration of Commitment into an explicit written plan of action, using the performance language of promises, requests, declarations and assertions.</w:t>
      </w:r>
    </w:p>
    <w:p w14:paraId="3D4787AD"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7C2CC399" w14:textId="77777777" w:rsidR="00E078AB" w:rsidRPr="008502D9" w:rsidRDefault="00E078AB" w:rsidP="00E078AB">
      <w:pPr>
        <w:numPr>
          <w:ilvl w:val="0"/>
          <w:numId w:val="3"/>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rPr>
          <w:rFonts w:ascii="Tahoma" w:hAnsi="Tahoma" w:cs="Tahoma"/>
          <w:b w:val="0"/>
        </w:rPr>
      </w:pPr>
      <w:r w:rsidRPr="008502D9">
        <w:rPr>
          <w:rFonts w:ascii="Tahoma" w:hAnsi="Tahoma" w:cs="Tahoma"/>
          <w:b w:val="0"/>
        </w:rPr>
        <w:t xml:space="preserve">Promise:  The </w:t>
      </w:r>
      <w:proofErr w:type="gramStart"/>
      <w:r w:rsidRPr="008502D9">
        <w:rPr>
          <w:rFonts w:ascii="Tahoma" w:hAnsi="Tahoma" w:cs="Tahoma"/>
          <w:b w:val="0"/>
        </w:rPr>
        <w:t>act of pledging oneself to do, bring</w:t>
      </w:r>
      <w:proofErr w:type="gramEnd"/>
      <w:r w:rsidRPr="008502D9">
        <w:rPr>
          <w:rFonts w:ascii="Tahoma" w:hAnsi="Tahoma" w:cs="Tahoma"/>
          <w:b w:val="0"/>
        </w:rPr>
        <w:t xml:space="preserve"> about, or provide.  A declaration to do or refrain from doing something specific.  A promise creates an obligation.  A complete promise includes a speaker, a listener, specific terms of fulfillment (exactly what will be produced) and a time agreement (by when).</w:t>
      </w:r>
    </w:p>
    <w:p w14:paraId="5C58B6EC"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hanging="360"/>
        <w:rPr>
          <w:rFonts w:ascii="Tahoma" w:hAnsi="Tahoma" w:cs="Tahoma"/>
          <w:b w:val="0"/>
        </w:rPr>
      </w:pPr>
    </w:p>
    <w:p w14:paraId="526E5CC4" w14:textId="77777777" w:rsidR="00E078AB" w:rsidRPr="008502D9" w:rsidRDefault="00E078AB" w:rsidP="00E078AB">
      <w:pPr>
        <w:numPr>
          <w:ilvl w:val="0"/>
          <w:numId w:val="3"/>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rPr>
          <w:rFonts w:ascii="Tahoma" w:hAnsi="Tahoma" w:cs="Tahoma"/>
          <w:b w:val="0"/>
        </w:rPr>
      </w:pPr>
      <w:r w:rsidRPr="008502D9">
        <w:rPr>
          <w:rFonts w:ascii="Tahoma" w:hAnsi="Tahoma" w:cs="Tahoma"/>
          <w:b w:val="0"/>
        </w:rPr>
        <w:t xml:space="preserve">Request:  The act of asking for something.  A complete request includes a speaker, a listener, </w:t>
      </w:r>
      <w:proofErr w:type="gramStart"/>
      <w:r w:rsidRPr="008502D9">
        <w:rPr>
          <w:rFonts w:ascii="Tahoma" w:hAnsi="Tahoma" w:cs="Tahoma"/>
          <w:b w:val="0"/>
        </w:rPr>
        <w:t>specific terms of fulfillment (exactly what will be produced), a time agreement (by when) and a response</w:t>
      </w:r>
      <w:proofErr w:type="gramEnd"/>
      <w:r w:rsidRPr="008502D9">
        <w:rPr>
          <w:rFonts w:ascii="Tahoma" w:hAnsi="Tahoma" w:cs="Tahoma"/>
          <w:b w:val="0"/>
        </w:rPr>
        <w:t xml:space="preserve"> (accept, decline, or counter-offer).</w:t>
      </w:r>
    </w:p>
    <w:p w14:paraId="6EE9ADA8"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hanging="360"/>
        <w:rPr>
          <w:rFonts w:ascii="Tahoma" w:hAnsi="Tahoma" w:cs="Tahoma"/>
          <w:b w:val="0"/>
        </w:rPr>
      </w:pPr>
    </w:p>
    <w:p w14:paraId="15B7F9CC" w14:textId="77777777" w:rsidR="00E078AB" w:rsidRPr="008502D9" w:rsidRDefault="00E078AB" w:rsidP="00E078AB">
      <w:pPr>
        <w:numPr>
          <w:ilvl w:val="0"/>
          <w:numId w:val="3"/>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rPr>
          <w:rFonts w:ascii="Tahoma" w:hAnsi="Tahoma" w:cs="Tahoma"/>
          <w:b w:val="0"/>
        </w:rPr>
      </w:pPr>
      <w:r w:rsidRPr="008502D9">
        <w:rPr>
          <w:rFonts w:ascii="Tahoma" w:hAnsi="Tahoma" w:cs="Tahoma"/>
          <w:b w:val="0"/>
        </w:rPr>
        <w:t>Declaration: The act of making know or announcing explicit commitments with authority and conviction.  Declarations shape vision.</w:t>
      </w:r>
    </w:p>
    <w:p w14:paraId="4DF6D303"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hanging="360"/>
        <w:rPr>
          <w:rFonts w:ascii="Tahoma" w:hAnsi="Tahoma" w:cs="Tahoma"/>
          <w:b w:val="0"/>
        </w:rPr>
      </w:pPr>
    </w:p>
    <w:p w14:paraId="1109F402" w14:textId="77777777" w:rsidR="00E078AB" w:rsidRPr="008502D9" w:rsidRDefault="00E078AB" w:rsidP="00E078AB">
      <w:pPr>
        <w:numPr>
          <w:ilvl w:val="0"/>
          <w:numId w:val="3"/>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720"/>
        <w:rPr>
          <w:rFonts w:ascii="Tahoma" w:hAnsi="Tahoma" w:cs="Tahoma"/>
          <w:b w:val="0"/>
        </w:rPr>
      </w:pPr>
      <w:r w:rsidRPr="008502D9">
        <w:rPr>
          <w:rFonts w:ascii="Tahoma" w:hAnsi="Tahoma" w:cs="Tahoma"/>
          <w:b w:val="0"/>
        </w:rPr>
        <w:t>Assertion:  The act of stating or putting forward positively, affirmation.  An assertion is an interpretation that you can back up with evidence.</w:t>
      </w:r>
    </w:p>
    <w:p w14:paraId="45E2A30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229432A2"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Example:  </w:t>
      </w:r>
      <w:r w:rsidRPr="008502D9">
        <w:rPr>
          <w:rFonts w:ascii="Tahoma" w:hAnsi="Tahoma" w:cs="Tahoma"/>
          <w:b w:val="0"/>
          <w:i/>
        </w:rPr>
        <w:t xml:space="preserve">In the area of community service, I declare that I love others as Christ loves me and assert that one result of me loving in this way is feeding the hungry and disadvantaged.  I promise to feed 100 people every Saturday for 6 months in the park from 12 PM to 2 PM.  By the 15th of this month, I will request of Dave, Barbara, Ann and Gary that they assist me in obtaining bread, sandwich meat, cheese, condiments and lettuce.  We will have obtained the food each Friday by 6 PM.  </w:t>
      </w:r>
    </w:p>
    <w:p w14:paraId="2A673F74"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55FA0D5F"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spacing w:line="19" w:lineRule="exact"/>
        <w:rPr>
          <w:rFonts w:ascii="Tahoma" w:hAnsi="Tahoma" w:cs="Tahoma"/>
        </w:rPr>
      </w:pPr>
    </w:p>
    <w:p w14:paraId="74DFD33E" w14:textId="77777777" w:rsidR="00E078AB" w:rsidRPr="008502D9" w:rsidRDefault="00E078AB" w:rsidP="00E078AB">
      <w:pPr>
        <w:pBdr>
          <w:top w:val="single" w:sz="12" w:space="1" w:color="auto"/>
          <w:bottom w:val="single" w:sz="12" w:space="1" w:color="auto"/>
        </w:pBd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jc w:val="center"/>
        <w:rPr>
          <w:rFonts w:ascii="Tahoma" w:hAnsi="Tahoma" w:cs="Tahoma"/>
        </w:rPr>
      </w:pPr>
      <w:r w:rsidRPr="008502D9">
        <w:rPr>
          <w:rFonts w:ascii="Tahoma" w:hAnsi="Tahoma" w:cs="Tahoma"/>
          <w:b w:val="0"/>
        </w:rPr>
        <w:t>Do not tolerate mediocrity or give up what you believe for your comfort!</w:t>
      </w:r>
    </w:p>
    <w:p w14:paraId="49B7FAA4"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32174F0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3.  Check your results against your plan</w:t>
      </w:r>
    </w:p>
    <w:p w14:paraId="433EA2A5"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Review your results from time to time by checking the particulars in your Plan of Accomplishment against the actual results you are producing.  Requesting honest feedback from the individuals with whom you promise to make a difference is important; however, consider also establishing a coaching relationship with someone whose achievements you admire and respect and with whom you are willing to be accountable for the results you are producing.  Keep your Plan where you can consult it regularly.  Update it frequently as you revise your tactics and strategy.</w:t>
      </w:r>
    </w:p>
    <w:p w14:paraId="54F26024" w14:textId="77777777" w:rsidR="00E078AB"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715F3ADD" w14:textId="77777777" w:rsidR="00B078C0" w:rsidRDefault="00B078C0"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D621ECD" w14:textId="77777777" w:rsidR="00B078C0" w:rsidRPr="008502D9" w:rsidRDefault="00B078C0"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8449BAD"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Declaration of Commitment / Plan of Accomplishment Worksheet</w:t>
      </w:r>
    </w:p>
    <w:p w14:paraId="2B1529C5"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rPr>
      </w:pPr>
    </w:p>
    <w:p w14:paraId="65F02FF3"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I declare that I am ___________________</w:t>
      </w:r>
      <w:r>
        <w:rPr>
          <w:rFonts w:ascii="Tahoma" w:hAnsi="Tahoma" w:cs="Tahoma"/>
          <w:b w:val="0"/>
        </w:rPr>
        <w:t>___</w:t>
      </w:r>
      <w:r w:rsidRPr="008502D9">
        <w:rPr>
          <w:rFonts w:ascii="Tahoma" w:hAnsi="Tahoma" w:cs="Tahoma"/>
          <w:b w:val="0"/>
        </w:rPr>
        <w:t>_________________________</w:t>
      </w:r>
    </w:p>
    <w:p w14:paraId="4A6C5EC2"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w:t>
      </w:r>
      <w:r>
        <w:rPr>
          <w:rFonts w:ascii="Tahoma" w:hAnsi="Tahoma" w:cs="Tahoma"/>
          <w:b w:val="0"/>
        </w:rPr>
        <w:t>___</w:t>
      </w:r>
      <w:r w:rsidRPr="008502D9">
        <w:rPr>
          <w:rFonts w:ascii="Tahoma" w:hAnsi="Tahoma" w:cs="Tahoma"/>
          <w:b w:val="0"/>
        </w:rPr>
        <w:t>___________________________</w:t>
      </w:r>
    </w:p>
    <w:p w14:paraId="3A7C1E6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w:t>
      </w:r>
      <w:r>
        <w:rPr>
          <w:rFonts w:ascii="Tahoma" w:hAnsi="Tahoma" w:cs="Tahoma"/>
          <w:b w:val="0"/>
        </w:rPr>
        <w:t>_</w:t>
      </w:r>
      <w:r w:rsidRPr="008502D9">
        <w:rPr>
          <w:rFonts w:ascii="Tahoma" w:hAnsi="Tahoma" w:cs="Tahoma"/>
          <w:b w:val="0"/>
        </w:rPr>
        <w:t>_________________________________________________________________</w:t>
      </w:r>
      <w:r>
        <w:rPr>
          <w:rFonts w:ascii="Tahoma" w:hAnsi="Tahoma" w:cs="Tahoma"/>
          <w:b w:val="0"/>
        </w:rPr>
        <w:t>_</w:t>
      </w:r>
      <w:r w:rsidRPr="008502D9">
        <w:rPr>
          <w:rFonts w:ascii="Tahoma" w:hAnsi="Tahoma" w:cs="Tahoma"/>
          <w:b w:val="0"/>
        </w:rPr>
        <w:t>_________________________________________________________________</w:t>
      </w:r>
      <w:r>
        <w:rPr>
          <w:rFonts w:ascii="Tahoma" w:hAnsi="Tahoma" w:cs="Tahoma"/>
          <w:b w:val="0"/>
        </w:rPr>
        <w:t>_______</w:t>
      </w:r>
      <w:r w:rsidRPr="008502D9">
        <w:rPr>
          <w:rFonts w:ascii="Tahoma" w:hAnsi="Tahoma" w:cs="Tahoma"/>
          <w:b w:val="0"/>
        </w:rPr>
        <w:t>_______________</w:t>
      </w:r>
    </w:p>
    <w:p w14:paraId="46A64A47"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(Declare now who you want to be in the future: “I am now…” instead of “I want to be…”)</w:t>
      </w:r>
    </w:p>
    <w:p w14:paraId="747C53DE"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hanging="360"/>
        <w:rPr>
          <w:rFonts w:ascii="Tahoma" w:hAnsi="Tahoma" w:cs="Tahoma"/>
          <w:b w:val="0"/>
        </w:rPr>
      </w:pPr>
    </w:p>
    <w:p w14:paraId="60AA4FD3"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The person or area in my life I choos</w:t>
      </w:r>
      <w:r>
        <w:rPr>
          <w:rFonts w:ascii="Tahoma" w:hAnsi="Tahoma" w:cs="Tahoma"/>
          <w:b w:val="0"/>
        </w:rPr>
        <w:t>e to make this commitment to is</w:t>
      </w:r>
      <w:r w:rsidRPr="008502D9">
        <w:rPr>
          <w:rFonts w:ascii="Tahoma" w:hAnsi="Tahoma" w:cs="Tahoma"/>
          <w:b w:val="0"/>
        </w:rPr>
        <w:t>______</w:t>
      </w:r>
    </w:p>
    <w:p w14:paraId="00C54C50" w14:textId="77777777" w:rsidR="00E078AB" w:rsidRPr="008502D9" w:rsidRDefault="00E078AB" w:rsidP="00E078AB">
      <w:pPr>
        <w:pStyle w:val="Footer"/>
        <w:widowControl/>
        <w:numPr>
          <w:ilvl w:val="12"/>
          <w:numId w:val="0"/>
        </w:numPr>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noProof w:val="0"/>
        </w:rPr>
      </w:pPr>
      <w:r w:rsidRPr="008502D9">
        <w:rPr>
          <w:rFonts w:ascii="Tahoma" w:hAnsi="Tahoma" w:cs="Tahoma"/>
          <w:b/>
        </w:rPr>
        <w:t>__________________________________________________________</w:t>
      </w:r>
      <w:r>
        <w:rPr>
          <w:rFonts w:ascii="Tahoma" w:hAnsi="Tahoma" w:cs="Tahoma"/>
          <w:b/>
        </w:rPr>
        <w:t>_____</w:t>
      </w:r>
      <w:r w:rsidRPr="008502D9">
        <w:rPr>
          <w:rFonts w:ascii="Tahoma" w:hAnsi="Tahoma" w:cs="Tahoma"/>
          <w:b/>
        </w:rPr>
        <w:t>__________________________________________________________________________________________________________________________________</w:t>
      </w:r>
      <w:r>
        <w:rPr>
          <w:rFonts w:ascii="Tahoma" w:hAnsi="Tahoma" w:cs="Tahoma"/>
          <w:b/>
        </w:rPr>
        <w:t>_______________________________</w:t>
      </w:r>
      <w:r w:rsidRPr="008502D9">
        <w:rPr>
          <w:rFonts w:ascii="Tahoma" w:hAnsi="Tahoma" w:cs="Tahoma"/>
          <w:b/>
        </w:rPr>
        <w:t xml:space="preserve"> </w:t>
      </w:r>
    </w:p>
    <w:p w14:paraId="2C0D59CD"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hanging="360"/>
        <w:rPr>
          <w:rFonts w:ascii="Tahoma" w:hAnsi="Tahoma" w:cs="Tahoma"/>
          <w:b w:val="0"/>
        </w:rPr>
      </w:pPr>
    </w:p>
    <w:p w14:paraId="173AE4EB"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My vision for this relationship is __</w:t>
      </w:r>
      <w:r>
        <w:rPr>
          <w:rFonts w:ascii="Tahoma" w:hAnsi="Tahoma" w:cs="Tahoma"/>
          <w:b w:val="0"/>
        </w:rPr>
        <w:t>__</w:t>
      </w:r>
      <w:r w:rsidRPr="008502D9">
        <w:rPr>
          <w:rFonts w:ascii="Tahoma" w:hAnsi="Tahoma" w:cs="Tahoma"/>
          <w:b w:val="0"/>
        </w:rPr>
        <w:t>_________________________________</w:t>
      </w:r>
    </w:p>
    <w:p w14:paraId="496CC960"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w:t>
      </w:r>
      <w:r>
        <w:rPr>
          <w:rFonts w:ascii="Tahoma" w:hAnsi="Tahoma" w:cs="Tahoma"/>
          <w:b w:val="0"/>
        </w:rPr>
        <w:t>___</w:t>
      </w:r>
      <w:r w:rsidRPr="008502D9">
        <w:rPr>
          <w:rFonts w:ascii="Tahoma" w:hAnsi="Tahoma" w:cs="Tahoma"/>
          <w:b w:val="0"/>
        </w:rPr>
        <w:t>______________________________</w:t>
      </w:r>
    </w:p>
    <w:p w14:paraId="6D763A55" w14:textId="77777777" w:rsidR="00E078AB" w:rsidRPr="008502D9" w:rsidRDefault="00E078AB" w:rsidP="00E078AB">
      <w:pPr>
        <w:pStyle w:val="Footer"/>
        <w:widowControl/>
        <w:numPr>
          <w:ilvl w:val="12"/>
          <w:numId w:val="0"/>
        </w:numPr>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noProof w:val="0"/>
        </w:rPr>
      </w:pPr>
      <w:r w:rsidRPr="008502D9">
        <w:rPr>
          <w:rFonts w:ascii="Tahoma" w:hAnsi="Tahoma" w:cs="Tahoma"/>
          <w:noProof w:val="0"/>
        </w:rPr>
        <w:t>___________________________________</w:t>
      </w:r>
      <w:r>
        <w:rPr>
          <w:rFonts w:ascii="Tahoma" w:hAnsi="Tahoma" w:cs="Tahoma"/>
          <w:noProof w:val="0"/>
        </w:rPr>
        <w:t>___</w:t>
      </w:r>
      <w:r w:rsidRPr="008502D9">
        <w:rPr>
          <w:rFonts w:ascii="Tahoma" w:hAnsi="Tahoma" w:cs="Tahoma"/>
          <w:noProof w:val="0"/>
        </w:rPr>
        <w:t>___________________________</w:t>
      </w:r>
    </w:p>
    <w:p w14:paraId="6BA8B7ED"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w:t>
      </w:r>
      <w:r>
        <w:rPr>
          <w:rFonts w:ascii="Tahoma" w:hAnsi="Tahoma" w:cs="Tahoma"/>
          <w:b w:val="0"/>
        </w:rPr>
        <w:t>___</w:t>
      </w:r>
      <w:r w:rsidRPr="008502D9">
        <w:rPr>
          <w:rFonts w:ascii="Tahoma" w:hAnsi="Tahoma" w:cs="Tahoma"/>
          <w:b w:val="0"/>
        </w:rPr>
        <w:t>________________________</w:t>
      </w:r>
    </w:p>
    <w:p w14:paraId="42A4F26A" w14:textId="77777777" w:rsidR="00E078AB"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hanging="360"/>
        <w:rPr>
          <w:rFonts w:ascii="Tahoma" w:hAnsi="Tahoma" w:cs="Tahoma"/>
          <w:b w:val="0"/>
        </w:rPr>
      </w:pPr>
      <w:r>
        <w:rPr>
          <w:rFonts w:ascii="Tahoma" w:hAnsi="Tahoma" w:cs="Tahoma"/>
          <w:b w:val="0"/>
        </w:rPr>
        <w:t>_________________________________________________________________</w:t>
      </w:r>
    </w:p>
    <w:p w14:paraId="4CF494F7"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hanging="360"/>
        <w:rPr>
          <w:rFonts w:ascii="Tahoma" w:hAnsi="Tahoma" w:cs="Tahoma"/>
          <w:b w:val="0"/>
        </w:rPr>
      </w:pPr>
    </w:p>
    <w:p w14:paraId="5E039402"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I choose not to let these things stop me _____________________________</w:t>
      </w:r>
    </w:p>
    <w:p w14:paraId="4A51E71E"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 w:val="0"/>
        </w:rPr>
        <w:t>______________</w:t>
      </w:r>
    </w:p>
    <w:p w14:paraId="431C544C"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30DABEC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Promise #1 (be specific) _____________________________</w:t>
      </w:r>
      <w:r>
        <w:rPr>
          <w:rFonts w:ascii="Tahoma" w:hAnsi="Tahoma" w:cs="Tahoma"/>
          <w:b w:val="0"/>
        </w:rPr>
        <w:t>__</w:t>
      </w:r>
      <w:r w:rsidRPr="008502D9">
        <w:rPr>
          <w:rFonts w:ascii="Tahoma" w:hAnsi="Tahoma" w:cs="Tahoma"/>
          <w:b w:val="0"/>
        </w:rPr>
        <w:t>______________</w:t>
      </w:r>
    </w:p>
    <w:p w14:paraId="52D4AF1B"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w:t>
      </w:r>
      <w:r>
        <w:rPr>
          <w:rFonts w:ascii="Tahoma" w:hAnsi="Tahoma" w:cs="Tahoma"/>
          <w:b w:val="0"/>
        </w:rPr>
        <w:t>_</w:t>
      </w: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w:t>
      </w:r>
      <w:r>
        <w:rPr>
          <w:rFonts w:ascii="Tahoma" w:hAnsi="Tahoma" w:cs="Tahoma"/>
          <w:b w:val="0"/>
        </w:rPr>
        <w:t>___________</w:t>
      </w:r>
      <w:r w:rsidRPr="008502D9">
        <w:rPr>
          <w:rFonts w:ascii="Tahoma" w:hAnsi="Tahoma" w:cs="Tahoma"/>
          <w:b w:val="0"/>
        </w:rPr>
        <w:t>_______</w:t>
      </w:r>
    </w:p>
    <w:p w14:paraId="444E731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10A2938D"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 xml:space="preserve">Checklist:    </w:t>
      </w:r>
      <w:r w:rsidRPr="008502D9">
        <w:rPr>
          <w:rFonts w:ascii="Tahoma" w:hAnsi="Tahoma" w:cs="Tahoma"/>
          <w:b w:val="0"/>
        </w:rPr>
        <w:t></w:t>
      </w:r>
      <w:r w:rsidRPr="008502D9">
        <w:rPr>
          <w:rFonts w:ascii="Tahoma" w:hAnsi="Tahoma" w:cs="Tahoma"/>
          <w:b w:val="0"/>
          <w:sz w:val="26"/>
        </w:rPr>
        <w:t xml:space="preserve"> </w:t>
      </w:r>
      <w:r w:rsidRPr="008502D9">
        <w:rPr>
          <w:rFonts w:ascii="Tahoma" w:hAnsi="Tahoma" w:cs="Tahoma"/>
          <w:b w:val="0"/>
        </w:rPr>
        <w:t xml:space="preserve">Speaker    </w:t>
      </w:r>
      <w:r w:rsidRPr="008502D9">
        <w:rPr>
          <w:rFonts w:ascii="Tahoma" w:hAnsi="Tahoma" w:cs="Tahoma"/>
          <w:b w:val="0"/>
        </w:rPr>
        <w:t></w:t>
      </w:r>
      <w:r w:rsidRPr="008502D9">
        <w:rPr>
          <w:rFonts w:ascii="Tahoma" w:hAnsi="Tahoma" w:cs="Tahoma"/>
          <w:b w:val="0"/>
          <w:sz w:val="26"/>
        </w:rPr>
        <w:t xml:space="preserve"> </w:t>
      </w:r>
      <w:r w:rsidRPr="008502D9">
        <w:rPr>
          <w:rFonts w:ascii="Tahoma" w:hAnsi="Tahoma" w:cs="Tahoma"/>
          <w:b w:val="0"/>
        </w:rPr>
        <w:t xml:space="preserve">Listener    </w:t>
      </w:r>
      <w:r w:rsidRPr="008502D9">
        <w:rPr>
          <w:rFonts w:ascii="Tahoma" w:hAnsi="Tahoma" w:cs="Tahoma"/>
          <w:b w:val="0"/>
        </w:rPr>
        <w:t></w:t>
      </w:r>
      <w:r w:rsidRPr="008502D9">
        <w:rPr>
          <w:rFonts w:ascii="Tahoma" w:hAnsi="Tahoma" w:cs="Tahoma"/>
          <w:b w:val="0"/>
          <w:sz w:val="26"/>
        </w:rPr>
        <w:t xml:space="preserve"> </w:t>
      </w:r>
      <w:r w:rsidRPr="008502D9">
        <w:rPr>
          <w:rFonts w:ascii="Tahoma" w:hAnsi="Tahoma" w:cs="Tahoma"/>
          <w:b w:val="0"/>
        </w:rPr>
        <w:t xml:space="preserve">Specific Terms    </w:t>
      </w:r>
      <w:r w:rsidRPr="008502D9">
        <w:rPr>
          <w:rFonts w:ascii="Tahoma" w:hAnsi="Tahoma" w:cs="Tahoma"/>
          <w:b w:val="0"/>
        </w:rPr>
        <w:t></w:t>
      </w:r>
      <w:r w:rsidRPr="008502D9">
        <w:rPr>
          <w:rFonts w:ascii="Tahoma" w:hAnsi="Tahoma" w:cs="Tahoma"/>
          <w:b w:val="0"/>
          <w:sz w:val="26"/>
        </w:rPr>
        <w:t xml:space="preserve"> </w:t>
      </w:r>
      <w:r w:rsidRPr="008502D9">
        <w:rPr>
          <w:rFonts w:ascii="Tahoma" w:hAnsi="Tahoma" w:cs="Tahoma"/>
          <w:b w:val="0"/>
        </w:rPr>
        <w:t>Time agreement (by when)</w:t>
      </w:r>
    </w:p>
    <w:p w14:paraId="4803394D"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3EBA17D7" w14:textId="77777777" w:rsidR="00E078AB" w:rsidRPr="008502D9" w:rsidRDefault="00E078AB" w:rsidP="00E078AB">
      <w:pPr>
        <w:pStyle w:val="Footer"/>
        <w:widowControl/>
        <w:numPr>
          <w:ilvl w:val="0"/>
          <w:numId w:val="2"/>
        </w:numPr>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rPr>
      </w:pPr>
      <w:r w:rsidRPr="008502D9">
        <w:rPr>
          <w:rFonts w:ascii="Tahoma" w:hAnsi="Tahoma" w:cs="Tahoma"/>
        </w:rPr>
        <w:t>My measurable result is ___________</w:t>
      </w:r>
      <w:r>
        <w:rPr>
          <w:rFonts w:ascii="Tahoma" w:hAnsi="Tahoma" w:cs="Tahoma"/>
        </w:rPr>
        <w:t>__</w:t>
      </w:r>
      <w:r w:rsidRPr="008502D9">
        <w:rPr>
          <w:rFonts w:ascii="Tahoma" w:hAnsi="Tahoma" w:cs="Tahoma"/>
        </w:rPr>
        <w:t>______________________________</w:t>
      </w:r>
    </w:p>
    <w:p w14:paraId="043156EB" w14:textId="77777777" w:rsidR="00E078AB" w:rsidRPr="008502D9" w:rsidRDefault="00E078AB" w:rsidP="00E078AB">
      <w:pPr>
        <w:pStyle w:val="Footer"/>
        <w:widowControl/>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rPr>
      </w:pPr>
      <w:r w:rsidRPr="008502D9">
        <w:rPr>
          <w:rFonts w:ascii="Tahoma" w:hAnsi="Tahoma" w:cs="Tahoma"/>
        </w:rPr>
        <w:t>___________________________________</w:t>
      </w:r>
      <w:r>
        <w:rPr>
          <w:rFonts w:ascii="Tahoma" w:hAnsi="Tahoma" w:cs="Tahoma"/>
        </w:rPr>
        <w:t>_</w:t>
      </w:r>
      <w:r w:rsidRPr="008502D9">
        <w:rPr>
          <w:rFonts w:ascii="Tahoma" w:hAnsi="Tahoma" w:cs="Tahoma"/>
        </w:rPr>
        <w:t>___________________________________________________________________________________________________________________________________________________________________________________________________________________</w:t>
      </w:r>
      <w:r>
        <w:rPr>
          <w:rFonts w:ascii="Tahoma" w:hAnsi="Tahoma" w:cs="Tahoma"/>
        </w:rPr>
        <w:t>_____________</w:t>
      </w:r>
    </w:p>
    <w:p w14:paraId="73E0379B" w14:textId="77777777" w:rsidR="00E078AB" w:rsidRDefault="00E078AB" w:rsidP="00E078AB">
      <w:pPr>
        <w:pStyle w:val="Footer"/>
        <w:widowControl/>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rPr>
      </w:pPr>
    </w:p>
    <w:p w14:paraId="7BC22506" w14:textId="77777777" w:rsidR="00B078C0" w:rsidRPr="008502D9" w:rsidRDefault="00B078C0" w:rsidP="00E078AB">
      <w:pPr>
        <w:pStyle w:val="Footer"/>
        <w:widowControl/>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rPr>
      </w:pPr>
      <w:bookmarkStart w:id="9" w:name="_GoBack"/>
      <w:bookmarkEnd w:id="9"/>
    </w:p>
    <w:p w14:paraId="621350C9" w14:textId="77777777" w:rsidR="00E078AB" w:rsidRPr="008502D9" w:rsidRDefault="00E078AB" w:rsidP="00E078AB">
      <w:pPr>
        <w:pStyle w:val="Footer"/>
        <w:widowControl/>
        <w:numPr>
          <w:ilvl w:val="0"/>
          <w:numId w:val="2"/>
        </w:numPr>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rPr>
      </w:pPr>
      <w:r w:rsidRPr="008502D9">
        <w:rPr>
          <w:rFonts w:ascii="Tahoma" w:hAnsi="Tahoma" w:cs="Tahoma"/>
        </w:rPr>
        <w:t>The person(s) I choose to make an account to for this promise is (are) _____</w:t>
      </w:r>
    </w:p>
    <w:p w14:paraId="1A0F27BB" w14:textId="77777777" w:rsidR="00E078AB" w:rsidRPr="008502D9" w:rsidRDefault="00E078AB" w:rsidP="00E078AB">
      <w:pPr>
        <w:pStyle w:val="Footer"/>
        <w:widowControl/>
        <w:tabs>
          <w:tab w:val="clear" w:pos="6480"/>
          <w:tab w:val="left" w:pos="-1152"/>
          <w:tab w:val="left" w:pos="-720"/>
          <w:tab w:val="left" w:pos="360"/>
          <w:tab w:val="left" w:pos="720"/>
          <w:tab w:val="left" w:pos="1440"/>
          <w:tab w:val="left" w:pos="2160"/>
          <w:tab w:val="left" w:pos="2880"/>
          <w:tab w:val="left" w:pos="3600"/>
          <w:tab w:val="left" w:pos="4320"/>
          <w:tab w:val="left" w:pos="5040"/>
          <w:tab w:val="left" w:pos="5400"/>
        </w:tabs>
        <w:rPr>
          <w:rFonts w:ascii="Tahoma" w:hAnsi="Tahoma" w:cs="Tahoma"/>
          <w:noProof w:val="0"/>
        </w:rPr>
      </w:pPr>
      <w:r w:rsidRPr="008502D9">
        <w:rPr>
          <w:rFonts w:ascii="Tahoma" w:hAnsi="Tahoma" w:cs="Tahoma"/>
        </w:rPr>
        <w:t>____________________________________________________________________________________________________________________________</w:t>
      </w:r>
      <w:r>
        <w:rPr>
          <w:rFonts w:ascii="Tahoma" w:hAnsi="Tahoma" w:cs="Tahoma"/>
        </w:rPr>
        <w:t>______</w:t>
      </w:r>
    </w:p>
    <w:p w14:paraId="5273FC50" w14:textId="77777777" w:rsidR="00E078AB" w:rsidRPr="008502D9" w:rsidRDefault="00E078AB" w:rsidP="00E078AB">
      <w:pPr>
        <w:numPr>
          <w:ilvl w:val="12"/>
          <w:numId w:val="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hanging="360"/>
        <w:rPr>
          <w:rFonts w:ascii="Tahoma" w:hAnsi="Tahoma" w:cs="Tahoma"/>
          <w:b w:val="0"/>
        </w:rPr>
      </w:pPr>
    </w:p>
    <w:p w14:paraId="46A35890"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When I am not hitting the mark I will _______________________________</w:t>
      </w:r>
      <w:r>
        <w:rPr>
          <w:rFonts w:ascii="Tahoma" w:hAnsi="Tahoma" w:cs="Tahoma"/>
          <w:b w:val="0"/>
        </w:rPr>
        <w:t>_</w:t>
      </w:r>
    </w:p>
    <w:p w14:paraId="03895B7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w:t>
      </w:r>
      <w:r>
        <w:rPr>
          <w:rFonts w:ascii="Tahoma" w:hAnsi="Tahoma" w:cs="Tahoma"/>
          <w:b w:val="0"/>
        </w:rPr>
        <w:t>_</w:t>
      </w:r>
      <w:r w:rsidRPr="008502D9">
        <w:rPr>
          <w:rFonts w:ascii="Tahoma" w:hAnsi="Tahoma" w:cs="Tahoma"/>
          <w:b w:val="0"/>
        </w:rPr>
        <w:t>_________________________________________________________________</w:t>
      </w:r>
      <w:r>
        <w:rPr>
          <w:rFonts w:ascii="Tahoma" w:hAnsi="Tahoma" w:cs="Tahoma"/>
          <w:b w:val="0"/>
        </w:rPr>
        <w:t>________</w:t>
      </w:r>
      <w:r w:rsidRPr="008502D9">
        <w:rPr>
          <w:rFonts w:ascii="Tahoma" w:hAnsi="Tahoma" w:cs="Tahoma"/>
          <w:b w:val="0"/>
        </w:rPr>
        <w:t>________________________________________________________</w:t>
      </w:r>
    </w:p>
    <w:p w14:paraId="4785AA55"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DE46621"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Promise #2 (be specific) ________________________________</w:t>
      </w:r>
      <w:r>
        <w:rPr>
          <w:rFonts w:ascii="Tahoma" w:hAnsi="Tahoma" w:cs="Tahoma"/>
          <w:b w:val="0"/>
        </w:rPr>
        <w:t>__</w:t>
      </w:r>
      <w:r w:rsidRPr="008502D9">
        <w:rPr>
          <w:rFonts w:ascii="Tahoma" w:hAnsi="Tahoma" w:cs="Tahoma"/>
          <w:b w:val="0"/>
        </w:rPr>
        <w:t>________</w:t>
      </w:r>
    </w:p>
    <w:p w14:paraId="6E2EE55D"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217D9"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6EF9AB6F" w14:textId="77777777" w:rsidR="00E078AB"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FD67CD">
        <w:rPr>
          <w:rFonts w:ascii="Tahoma" w:hAnsi="Tahoma" w:cs="Tahoma"/>
          <w:b w:val="0"/>
        </w:rPr>
        <w:t xml:space="preserve">Checklist:    </w:t>
      </w:r>
      <w:r w:rsidRPr="00FD67CD">
        <w:rPr>
          <w:rFonts w:ascii="Tahoma" w:hAnsi="Tahoma" w:cs="Tahoma"/>
          <w:b w:val="0"/>
        </w:rPr>
        <w:t></w:t>
      </w:r>
      <w:r w:rsidRPr="00FD67CD">
        <w:rPr>
          <w:rFonts w:ascii="Tahoma" w:hAnsi="Tahoma" w:cs="Tahoma"/>
          <w:b w:val="0"/>
          <w:sz w:val="26"/>
        </w:rPr>
        <w:t xml:space="preserve"> </w:t>
      </w:r>
      <w:r w:rsidRPr="00FD67CD">
        <w:rPr>
          <w:rFonts w:ascii="Tahoma" w:hAnsi="Tahoma" w:cs="Tahoma"/>
          <w:b w:val="0"/>
        </w:rPr>
        <w:t xml:space="preserve">Speaker    </w:t>
      </w:r>
      <w:r w:rsidRPr="00FD67CD">
        <w:rPr>
          <w:rFonts w:ascii="Tahoma" w:hAnsi="Tahoma" w:cs="Tahoma"/>
          <w:b w:val="0"/>
        </w:rPr>
        <w:t></w:t>
      </w:r>
      <w:r w:rsidRPr="00FD67CD">
        <w:rPr>
          <w:rFonts w:ascii="Tahoma" w:hAnsi="Tahoma" w:cs="Tahoma"/>
          <w:b w:val="0"/>
          <w:sz w:val="26"/>
        </w:rPr>
        <w:t xml:space="preserve"> </w:t>
      </w:r>
      <w:r w:rsidRPr="00FD67CD">
        <w:rPr>
          <w:rFonts w:ascii="Tahoma" w:hAnsi="Tahoma" w:cs="Tahoma"/>
          <w:b w:val="0"/>
        </w:rPr>
        <w:t xml:space="preserve">Listener    </w:t>
      </w:r>
      <w:r w:rsidRPr="00FD67CD">
        <w:rPr>
          <w:rFonts w:ascii="Tahoma" w:hAnsi="Tahoma" w:cs="Tahoma"/>
          <w:b w:val="0"/>
        </w:rPr>
        <w:t></w:t>
      </w:r>
      <w:r w:rsidRPr="00FD67CD">
        <w:rPr>
          <w:rFonts w:ascii="Tahoma" w:hAnsi="Tahoma" w:cs="Tahoma"/>
          <w:b w:val="0"/>
          <w:sz w:val="26"/>
        </w:rPr>
        <w:t xml:space="preserve"> </w:t>
      </w:r>
      <w:r w:rsidRPr="00FD67CD">
        <w:rPr>
          <w:rFonts w:ascii="Tahoma" w:hAnsi="Tahoma" w:cs="Tahoma"/>
          <w:b w:val="0"/>
        </w:rPr>
        <w:t xml:space="preserve">Specific Terms    </w:t>
      </w:r>
      <w:r w:rsidRPr="00FD67CD">
        <w:rPr>
          <w:rFonts w:ascii="Tahoma" w:hAnsi="Tahoma" w:cs="Tahoma"/>
          <w:b w:val="0"/>
        </w:rPr>
        <w:t></w:t>
      </w:r>
      <w:r w:rsidRPr="00FD67CD">
        <w:rPr>
          <w:rFonts w:ascii="Tahoma" w:hAnsi="Tahoma" w:cs="Tahoma"/>
          <w:b w:val="0"/>
          <w:sz w:val="26"/>
        </w:rPr>
        <w:t xml:space="preserve"> </w:t>
      </w:r>
      <w:r w:rsidRPr="00FD67CD">
        <w:rPr>
          <w:rFonts w:ascii="Tahoma" w:hAnsi="Tahoma" w:cs="Tahoma"/>
          <w:b w:val="0"/>
        </w:rPr>
        <w:t>Time agreement (by when)</w:t>
      </w:r>
    </w:p>
    <w:p w14:paraId="7B32A5BA" w14:textId="77777777" w:rsidR="00E078AB"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ind w:left="360"/>
        <w:rPr>
          <w:rFonts w:ascii="Tahoma" w:hAnsi="Tahoma" w:cs="Tahoma"/>
          <w:b w:val="0"/>
        </w:rPr>
      </w:pPr>
    </w:p>
    <w:p w14:paraId="610CB9B1" w14:textId="77777777" w:rsidR="00E078AB" w:rsidRPr="00FD67CD"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FD67CD">
        <w:rPr>
          <w:rFonts w:ascii="Tahoma" w:hAnsi="Tahoma" w:cs="Tahoma"/>
          <w:b w:val="0"/>
        </w:rPr>
        <w:t>My measurable result is _________________________________________</w:t>
      </w:r>
    </w:p>
    <w:p w14:paraId="403CB582"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0C1FE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102FEAE9"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Pr>
          <w:rFonts w:ascii="Tahoma" w:hAnsi="Tahoma" w:cs="Tahoma"/>
          <w:b w:val="0"/>
        </w:rPr>
        <w:t xml:space="preserve">The person(s) </w:t>
      </w:r>
      <w:r w:rsidRPr="008502D9">
        <w:rPr>
          <w:rFonts w:ascii="Tahoma" w:hAnsi="Tahoma" w:cs="Tahoma"/>
          <w:b w:val="0"/>
        </w:rPr>
        <w:t>I choose to make an account to for this promise is (are) _____</w:t>
      </w:r>
    </w:p>
    <w:p w14:paraId="19539CFA"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___________________________________________________________________________________________________________________________________________________________________________________________________</w:t>
      </w:r>
    </w:p>
    <w:p w14:paraId="37B9DC5E"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7047C8CE" w14:textId="77777777" w:rsidR="00E078AB" w:rsidRPr="008502D9" w:rsidRDefault="00E078AB" w:rsidP="00E078AB">
      <w:pPr>
        <w:numPr>
          <w:ilvl w:val="0"/>
          <w:numId w:val="2"/>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When I am not hitting the mark I will _______________________________</w:t>
      </w:r>
    </w:p>
    <w:p w14:paraId="0CEF6BB1"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r w:rsidRPr="008502D9">
        <w:rPr>
          <w:rFonts w:ascii="Tahoma" w:hAnsi="Tahoma" w:cs="Tahoma"/>
          <w:b w:val="0"/>
        </w:rPr>
        <w:t>___________________________________________________________________________________________________________________________________________________________________________________________________</w:t>
      </w:r>
    </w:p>
    <w:p w14:paraId="58032BA8" w14:textId="77777777" w:rsidR="00E078AB" w:rsidRPr="008502D9" w:rsidRDefault="00E078AB" w:rsidP="00E078AB">
      <w:pPr>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b w:val="0"/>
        </w:rPr>
      </w:pPr>
    </w:p>
    <w:p w14:paraId="0CAEBB61" w14:textId="77777777" w:rsidR="00E078AB" w:rsidRPr="00E078AB" w:rsidRDefault="00E078AB" w:rsidP="00E078AB">
      <w:pPr>
        <w:pStyle w:val="BodyText"/>
        <w:tabs>
          <w:tab w:val="left" w:pos="-1152"/>
          <w:tab w:val="left" w:pos="-720"/>
          <w:tab w:val="left" w:pos="0"/>
          <w:tab w:val="left" w:pos="360"/>
          <w:tab w:val="left" w:pos="720"/>
          <w:tab w:val="left" w:pos="1440"/>
          <w:tab w:val="left" w:pos="2160"/>
          <w:tab w:val="left" w:pos="2880"/>
          <w:tab w:val="left" w:pos="3600"/>
          <w:tab w:val="left" w:pos="4320"/>
          <w:tab w:val="left" w:pos="5040"/>
          <w:tab w:val="left" w:pos="5400"/>
        </w:tabs>
        <w:rPr>
          <w:rFonts w:ascii="Tahoma" w:hAnsi="Tahoma" w:cs="Tahoma"/>
        </w:rPr>
      </w:pPr>
      <w:r w:rsidRPr="008502D9">
        <w:rPr>
          <w:rFonts w:ascii="Tahoma" w:hAnsi="Tahoma" w:cs="Tahoma"/>
        </w:rPr>
        <w:t>Use as many of these pages as needed.  Once you have created a rough draft using these sheets, rewrite your declaration and plan on a separate piece of paper and post it where you will see it on a regular basis.  This will help remind you of your promises and the vision you have for yo</w:t>
      </w:r>
      <w:r>
        <w:rPr>
          <w:rFonts w:ascii="Tahoma" w:hAnsi="Tahoma" w:cs="Tahoma"/>
        </w:rPr>
        <w:t>ur relationships and other area</w:t>
      </w:r>
      <w:r w:rsidRPr="008502D9">
        <w:rPr>
          <w:rFonts w:ascii="Tahoma" w:hAnsi="Tahoma" w:cs="Tahoma"/>
        </w:rPr>
        <w:t>s</w:t>
      </w:r>
      <w:r>
        <w:rPr>
          <w:rFonts w:ascii="Tahoma" w:hAnsi="Tahoma" w:cs="Tahoma"/>
        </w:rPr>
        <w:t xml:space="preserve"> </w:t>
      </w:r>
      <w:r w:rsidRPr="008502D9">
        <w:rPr>
          <w:rFonts w:ascii="Tahoma" w:hAnsi="Tahoma" w:cs="Tahoma"/>
        </w:rPr>
        <w:t>in your life. Remember, the fewer words you use and the more specific you make it the easier it will be for you to accomplish what you have said you will.</w:t>
      </w:r>
    </w:p>
    <w:sectPr w:rsidR="00E078AB" w:rsidRPr="00E078AB" w:rsidSect="00C909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ernhardFashion BT">
    <w:altName w:val="Courier New"/>
    <w:charset w:val="00"/>
    <w:family w:val="decorative"/>
    <w:pitch w:val="variable"/>
    <w:sig w:usb0="00000087" w:usb1="00000000" w:usb2="00000000" w:usb3="00000000" w:csb0="0000001B"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316600"/>
    <w:multiLevelType w:val="singleLevel"/>
    <w:tmpl w:val="D6808D1E"/>
    <w:lvl w:ilvl="0">
      <w:start w:val="1"/>
      <w:numFmt w:val="decimal"/>
      <w:lvlText w:val="%1."/>
      <w:legacy w:legacy="1" w:legacySpace="0" w:legacyIndent="360"/>
      <w:lvlJc w:val="left"/>
      <w:pPr>
        <w:ind w:left="360" w:hanging="360"/>
      </w:pPr>
    </w:lvl>
  </w:abstractNum>
  <w:abstractNum w:abstractNumId="2">
    <w:nsid w:val="42A57391"/>
    <w:multiLevelType w:val="singleLevel"/>
    <w:tmpl w:val="1AA2099E"/>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AB"/>
    <w:rsid w:val="00B078C0"/>
    <w:rsid w:val="00C9098E"/>
    <w:rsid w:val="00E0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C2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AB"/>
    <w:rPr>
      <w:rFonts w:ascii="BernhardFashion BT" w:eastAsia="Times New Roman" w:hAnsi="BernhardFashion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78AB"/>
    <w:rPr>
      <w:rFonts w:ascii="Comic Sans MS" w:hAnsi="Comic Sans MS"/>
      <w:b w:val="0"/>
    </w:rPr>
  </w:style>
  <w:style w:type="character" w:customStyle="1" w:styleId="BodyTextChar">
    <w:name w:val="Body Text Char"/>
    <w:basedOn w:val="DefaultParagraphFont"/>
    <w:link w:val="BodyText"/>
    <w:rsid w:val="00E078AB"/>
    <w:rPr>
      <w:rFonts w:ascii="Comic Sans MS" w:eastAsia="Times New Roman" w:hAnsi="Comic Sans MS" w:cs="Times New Roman"/>
      <w:szCs w:val="20"/>
    </w:rPr>
  </w:style>
  <w:style w:type="paragraph" w:styleId="Footer">
    <w:name w:val="footer"/>
    <w:basedOn w:val="Normal"/>
    <w:link w:val="FooterChar"/>
    <w:rsid w:val="00E078AB"/>
    <w:pPr>
      <w:widowControl w:val="0"/>
      <w:tabs>
        <w:tab w:val="left" w:pos="0"/>
        <w:tab w:val="center" w:pos="4320"/>
        <w:tab w:val="right" w:pos="6480"/>
      </w:tabs>
    </w:pPr>
    <w:rPr>
      <w:rFonts w:ascii="Times New Roman" w:hAnsi="Times New Roman"/>
      <w:b w:val="0"/>
      <w:noProof/>
    </w:rPr>
  </w:style>
  <w:style w:type="character" w:customStyle="1" w:styleId="FooterChar">
    <w:name w:val="Footer Char"/>
    <w:basedOn w:val="DefaultParagraphFont"/>
    <w:link w:val="Footer"/>
    <w:rsid w:val="00E078AB"/>
    <w:rPr>
      <w:rFonts w:ascii="Times New Roman" w:eastAsia="Times New Roman" w:hAnsi="Times New Roman" w:cs="Times New Roman"/>
      <w:noProof/>
      <w:szCs w:val="20"/>
    </w:rPr>
  </w:style>
  <w:style w:type="paragraph" w:customStyle="1" w:styleId="Title4">
    <w:name w:val="Title 4"/>
    <w:basedOn w:val="Normal"/>
    <w:next w:val="Normal"/>
    <w:rsid w:val="00E078AB"/>
    <w:pPr>
      <w:widowControl w:val="0"/>
      <w:jc w:val="both"/>
    </w:pPr>
    <w:rPr>
      <w:rFonts w:ascii="Comic Sans MS" w:hAnsi="Comic Sans M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AB"/>
    <w:rPr>
      <w:rFonts w:ascii="BernhardFashion BT" w:eastAsia="Times New Roman" w:hAnsi="BernhardFashion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78AB"/>
    <w:rPr>
      <w:rFonts w:ascii="Comic Sans MS" w:hAnsi="Comic Sans MS"/>
      <w:b w:val="0"/>
    </w:rPr>
  </w:style>
  <w:style w:type="character" w:customStyle="1" w:styleId="BodyTextChar">
    <w:name w:val="Body Text Char"/>
    <w:basedOn w:val="DefaultParagraphFont"/>
    <w:link w:val="BodyText"/>
    <w:rsid w:val="00E078AB"/>
    <w:rPr>
      <w:rFonts w:ascii="Comic Sans MS" w:eastAsia="Times New Roman" w:hAnsi="Comic Sans MS" w:cs="Times New Roman"/>
      <w:szCs w:val="20"/>
    </w:rPr>
  </w:style>
  <w:style w:type="paragraph" w:styleId="Footer">
    <w:name w:val="footer"/>
    <w:basedOn w:val="Normal"/>
    <w:link w:val="FooterChar"/>
    <w:rsid w:val="00E078AB"/>
    <w:pPr>
      <w:widowControl w:val="0"/>
      <w:tabs>
        <w:tab w:val="left" w:pos="0"/>
        <w:tab w:val="center" w:pos="4320"/>
        <w:tab w:val="right" w:pos="6480"/>
      </w:tabs>
    </w:pPr>
    <w:rPr>
      <w:rFonts w:ascii="Times New Roman" w:hAnsi="Times New Roman"/>
      <w:b w:val="0"/>
      <w:noProof/>
    </w:rPr>
  </w:style>
  <w:style w:type="character" w:customStyle="1" w:styleId="FooterChar">
    <w:name w:val="Footer Char"/>
    <w:basedOn w:val="DefaultParagraphFont"/>
    <w:link w:val="Footer"/>
    <w:rsid w:val="00E078AB"/>
    <w:rPr>
      <w:rFonts w:ascii="Times New Roman" w:eastAsia="Times New Roman" w:hAnsi="Times New Roman" w:cs="Times New Roman"/>
      <w:noProof/>
      <w:szCs w:val="20"/>
    </w:rPr>
  </w:style>
  <w:style w:type="paragraph" w:customStyle="1" w:styleId="Title4">
    <w:name w:val="Title 4"/>
    <w:basedOn w:val="Normal"/>
    <w:next w:val="Normal"/>
    <w:rsid w:val="00E078AB"/>
    <w:pPr>
      <w:widowControl w:val="0"/>
      <w:jc w:val="both"/>
    </w:pPr>
    <w:rPr>
      <w:rFonts w:ascii="Comic Sans MS" w:hAnsi="Comic Sans M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7612</Characters>
  <Application>Microsoft Macintosh Word</Application>
  <DocSecurity>0</DocSecurity>
  <Lines>63</Lines>
  <Paragraphs>17</Paragraphs>
  <ScaleCrop>false</ScaleCrop>
  <Company>GAP Community</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Neighbour</dc:creator>
  <cp:keywords/>
  <dc:description/>
  <cp:lastModifiedBy>Marla Neighbour</cp:lastModifiedBy>
  <cp:revision>2</cp:revision>
  <dcterms:created xsi:type="dcterms:W3CDTF">2015-06-09T22:16:00Z</dcterms:created>
  <dcterms:modified xsi:type="dcterms:W3CDTF">2015-06-09T22:18:00Z</dcterms:modified>
</cp:coreProperties>
</file>