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5BAB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ambria Math"/>
          <w:color w:val="663300"/>
          <w:sz w:val="28"/>
          <w:szCs w:val="28"/>
        </w:rPr>
      </w:pPr>
    </w:p>
    <w:p w14:paraId="7BEE710E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ambria Math"/>
          <w:color w:val="663300"/>
          <w:sz w:val="28"/>
          <w:szCs w:val="28"/>
        </w:rPr>
      </w:pPr>
    </w:p>
    <w:p w14:paraId="0574204C" w14:textId="77777777" w:rsidR="007206CB" w:rsidRPr="005506F0" w:rsidRDefault="00B670FE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Montserrat Medium" w:hAnsi="Montserrat Medium" w:cs="Cambria Math"/>
          <w:color w:val="663300"/>
          <w:sz w:val="28"/>
          <w:szCs w:val="28"/>
        </w:rPr>
      </w:pPr>
      <w:r w:rsidRPr="005506F0">
        <w:rPr>
          <w:rFonts w:ascii="Montserrat Medium" w:hAnsi="Montserrat Medium" w:cs="Cambria Math"/>
          <w:color w:val="663300"/>
          <w:sz w:val="28"/>
          <w:szCs w:val="28"/>
        </w:rPr>
        <w:t>Fusion</w:t>
      </w:r>
      <w:r w:rsidR="007206CB" w:rsidRPr="005506F0">
        <w:rPr>
          <w:rFonts w:ascii="Montserrat Medium" w:hAnsi="Montserrat Medium" w:cs="Cambria Math"/>
          <w:color w:val="663300"/>
          <w:sz w:val="28"/>
          <w:szCs w:val="28"/>
        </w:rPr>
        <w:t>: Team Invitation Letter</w:t>
      </w:r>
    </w:p>
    <w:p w14:paraId="5307C0FA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Montserrat Medium" w:hAnsi="Montserrat Medium" w:cs="Cambria Math"/>
          <w:color w:val="663300"/>
          <w:sz w:val="28"/>
          <w:szCs w:val="28"/>
        </w:rPr>
      </w:pPr>
    </w:p>
    <w:p w14:paraId="6B830797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Montserrat Medium" w:hAnsi="Montserrat Medium" w:cs="Century Gothic,Bold"/>
          <w:color w:val="663300"/>
          <w:sz w:val="28"/>
          <w:szCs w:val="28"/>
        </w:rPr>
      </w:pPr>
      <w:r w:rsidRPr="005506F0">
        <w:rPr>
          <w:rFonts w:ascii="Montserrat Medium" w:hAnsi="Montserrat Medium" w:cs="Century Gothic,Bold"/>
          <w:color w:val="663300"/>
          <w:sz w:val="28"/>
          <w:szCs w:val="28"/>
        </w:rPr>
        <w:t xml:space="preserve">THE </w:t>
      </w:r>
      <w:r w:rsidR="0068502D" w:rsidRPr="005506F0">
        <w:rPr>
          <w:rFonts w:ascii="Montserrat Medium" w:hAnsi="Montserrat Medium" w:cs="Century Gothic,Bold"/>
          <w:color w:val="663300"/>
          <w:sz w:val="28"/>
          <w:szCs w:val="28"/>
        </w:rPr>
        <w:t>FUSION MARRIAGE</w:t>
      </w:r>
      <w:r w:rsidR="00AE7D02" w:rsidRPr="005506F0">
        <w:rPr>
          <w:rFonts w:ascii="Montserrat Medium" w:hAnsi="Montserrat Medium" w:cs="Century Gothic,Bold"/>
          <w:color w:val="663300"/>
          <w:sz w:val="28"/>
          <w:szCs w:val="28"/>
        </w:rPr>
        <w:t xml:space="preserve"> WORKSHOP</w:t>
      </w:r>
    </w:p>
    <w:p w14:paraId="1CC724B8" w14:textId="77777777" w:rsidR="007206CB" w:rsidRPr="005506F0" w:rsidRDefault="003F6ACE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Montserrat Medium" w:hAnsi="Montserrat Medium" w:cs="Century Gothic,Bold"/>
          <w:color w:val="663300"/>
          <w:sz w:val="28"/>
          <w:szCs w:val="28"/>
        </w:rPr>
      </w:pPr>
      <w:r w:rsidRPr="005506F0">
        <w:rPr>
          <w:rFonts w:ascii="Montserrat Medium" w:hAnsi="Montserrat Medium" w:cs="Century Gothic,Bold"/>
          <w:color w:val="663300"/>
          <w:sz w:val="28"/>
          <w:szCs w:val="28"/>
        </w:rPr>
        <w:t>[LOCATION]</w:t>
      </w:r>
      <w:r w:rsidR="007206CB" w:rsidRPr="005506F0">
        <w:rPr>
          <w:rFonts w:ascii="Montserrat Medium" w:hAnsi="Montserrat Medium" w:cs="Century Gothic,Bold"/>
          <w:color w:val="663300"/>
          <w:sz w:val="28"/>
          <w:szCs w:val="28"/>
        </w:rPr>
        <w:t xml:space="preserve"> – </w:t>
      </w:r>
      <w:r w:rsidRPr="005506F0">
        <w:rPr>
          <w:rFonts w:ascii="Montserrat Medium" w:hAnsi="Montserrat Medium" w:cs="Century Gothic,Bold"/>
          <w:color w:val="663300"/>
          <w:sz w:val="28"/>
          <w:szCs w:val="28"/>
        </w:rPr>
        <w:t>[DATE]</w:t>
      </w:r>
    </w:p>
    <w:p w14:paraId="1ED859DF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  <w:sz w:val="24"/>
          <w:szCs w:val="24"/>
        </w:rPr>
      </w:pPr>
    </w:p>
    <w:p w14:paraId="6CFC8E3C" w14:textId="77777777" w:rsidR="00AE7D02" w:rsidRPr="005506F0" w:rsidRDefault="00AE7D02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2FE985EA" w14:textId="77777777" w:rsidR="007206CB" w:rsidRPr="005506F0" w:rsidRDefault="003F6ACE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>[Date]</w:t>
      </w:r>
    </w:p>
    <w:p w14:paraId="2CC32E10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56CADD4C" w14:textId="77777777" w:rsidR="007206CB" w:rsidRPr="005506F0" w:rsidRDefault="00430FD8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>Hi there!</w:t>
      </w:r>
    </w:p>
    <w:p w14:paraId="3F98A35F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5DC04987" w14:textId="77777777" w:rsidR="00AE7D02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/>
        </w:rPr>
      </w:pPr>
      <w:r w:rsidRPr="005506F0">
        <w:rPr>
          <w:rFonts w:ascii="Avenir Next Condensed Medium" w:hAnsi="Avenir Next Condensed Medium" w:cs="Century Gothic"/>
          <w:color w:val="000000"/>
        </w:rPr>
        <w:t xml:space="preserve">You are invited to be a part of the next </w:t>
      </w:r>
      <w:r w:rsidR="0068502D" w:rsidRPr="005506F0">
        <w:rPr>
          <w:rFonts w:ascii="Avenir Next Condensed Medium" w:hAnsi="Avenir Next Condensed Medium" w:cs="Century Gothic"/>
          <w:color w:val="000000"/>
        </w:rPr>
        <w:t>Fusion Marriage Workshop</w:t>
      </w:r>
      <w:r w:rsidRPr="005506F0">
        <w:rPr>
          <w:rFonts w:ascii="Avenir Next Condensed Medium" w:hAnsi="Avenir Next Condensed Medium" w:cs="Century Gothic"/>
          <w:color w:val="000000"/>
        </w:rPr>
        <w:t xml:space="preserve"> as a team member</w:t>
      </w:r>
      <w:r w:rsidR="00B670FE" w:rsidRPr="005506F0">
        <w:rPr>
          <w:rFonts w:ascii="Avenir Next Condensed Medium" w:hAnsi="Avenir Next Condensed Medium" w:cs="Century Gothic"/>
          <w:color w:val="000000"/>
        </w:rPr>
        <w:t xml:space="preserve">.  </w:t>
      </w:r>
      <w:r w:rsidR="00B670FE" w:rsidRPr="005506F0">
        <w:rPr>
          <w:rFonts w:ascii="Avenir Next Condensed Medium" w:hAnsi="Avenir Next Condensed Medium"/>
        </w:rPr>
        <w:t>The Fusion Marriage Workshop is designed to rekindle and ignite new vision into any marriage.  It is an intentional three-day time of examining, investigating, and renewing the commitment each marriage is made of.  Fusion is a time of intimacy, speaking the unspoken conversations, and drawing closer.</w:t>
      </w:r>
    </w:p>
    <w:p w14:paraId="34D1ADF7" w14:textId="77777777" w:rsidR="00B670FE" w:rsidRPr="005506F0" w:rsidRDefault="00B670FE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6B0BA21D" w14:textId="77777777" w:rsidR="00AE7D02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 xml:space="preserve">We are gathering a team to stand for this momentous event, </w:t>
      </w:r>
      <w:r w:rsidR="00AE7D02" w:rsidRPr="005506F0">
        <w:rPr>
          <w:rFonts w:ascii="Avenir Next Condensed Medium" w:hAnsi="Avenir Next Condensed Medium" w:cs="Century Gothic"/>
          <w:color w:val="000000"/>
        </w:rPr>
        <w:t xml:space="preserve">and you are invited to join us!  The good news is, if you </w:t>
      </w:r>
      <w:r w:rsidR="00B670FE" w:rsidRPr="005506F0">
        <w:rPr>
          <w:rFonts w:ascii="Avenir Next Condensed Medium" w:hAnsi="Avenir Next Condensed Medium" w:cs="Century Gothic"/>
          <w:color w:val="000000"/>
        </w:rPr>
        <w:t>are married and would like to attend Fusion with your spouse</w:t>
      </w:r>
      <w:r w:rsidR="00AE7D02" w:rsidRPr="005506F0">
        <w:rPr>
          <w:rFonts w:ascii="Avenir Next Condensed Medium" w:hAnsi="Avenir Next Condensed Medium" w:cs="Century Gothic"/>
          <w:color w:val="000000"/>
        </w:rPr>
        <w:t xml:space="preserve">, you can be considered for the team AND be a participant as well.  </w:t>
      </w:r>
      <w:r w:rsidRPr="005506F0">
        <w:rPr>
          <w:rFonts w:ascii="Avenir Next Condensed Medium" w:hAnsi="Avenir Next Condensed Medium" w:cs="Century Gothic"/>
          <w:color w:val="000000"/>
        </w:rPr>
        <w:t xml:space="preserve">Remember your Training? Do you recall the life-changing insight, vision, empowerment, and love that you felt? Well, </w:t>
      </w:r>
      <w:proofErr w:type="gramStart"/>
      <w:r w:rsidRPr="005506F0">
        <w:rPr>
          <w:rFonts w:ascii="Avenir Next Condensed Medium" w:hAnsi="Avenir Next Condensed Medium" w:cs="Century Gothic"/>
          <w:color w:val="000000"/>
        </w:rPr>
        <w:t>here‘</w:t>
      </w:r>
      <w:proofErr w:type="gramEnd"/>
      <w:r w:rsidRPr="005506F0">
        <w:rPr>
          <w:rFonts w:ascii="Avenir Next Condensed Medium" w:hAnsi="Avenir Next Condensed Medium" w:cs="Century Gothic"/>
          <w:color w:val="000000"/>
        </w:rPr>
        <w:t xml:space="preserve">s the opportunity to provide </w:t>
      </w:r>
      <w:r w:rsidR="00B670FE" w:rsidRPr="005506F0">
        <w:rPr>
          <w:rFonts w:ascii="Avenir Next Condensed Medium" w:hAnsi="Avenir Next Condensed Medium" w:cs="Century Gothic"/>
          <w:color w:val="000000"/>
        </w:rPr>
        <w:t>that to others,</w:t>
      </w:r>
      <w:r w:rsidR="00AE7D02" w:rsidRPr="005506F0">
        <w:rPr>
          <w:rFonts w:ascii="Avenir Next Condensed Medium" w:hAnsi="Avenir Next Condensed Medium" w:cs="Century Gothic"/>
          <w:color w:val="000000"/>
        </w:rPr>
        <w:t xml:space="preserve"> such as yourself, </w:t>
      </w:r>
      <w:r w:rsidR="00B670FE" w:rsidRPr="005506F0">
        <w:rPr>
          <w:rFonts w:ascii="Avenir Next Condensed Medium" w:hAnsi="Avenir Next Condensed Medium" w:cs="Century Gothic"/>
          <w:color w:val="000000"/>
        </w:rPr>
        <w:t xml:space="preserve">and it is an opportunity to further </w:t>
      </w:r>
      <w:r w:rsidR="00AE7D02" w:rsidRPr="005506F0">
        <w:rPr>
          <w:rFonts w:ascii="Avenir Next Condensed Medium" w:hAnsi="Avenir Next Condensed Medium" w:cs="Century Gothic"/>
          <w:color w:val="000000"/>
        </w:rPr>
        <w:t>impact</w:t>
      </w:r>
      <w:r w:rsidR="00B670FE" w:rsidRPr="005506F0">
        <w:rPr>
          <w:rFonts w:ascii="Avenir Next Condensed Medium" w:hAnsi="Avenir Next Condensed Medium" w:cs="Century Gothic"/>
          <w:color w:val="000000"/>
        </w:rPr>
        <w:t xml:space="preserve"> their marriage</w:t>
      </w:r>
      <w:r w:rsidR="00AE7D02" w:rsidRPr="005506F0">
        <w:rPr>
          <w:rFonts w:ascii="Avenir Next Condensed Medium" w:hAnsi="Avenir Next Condensed Medium" w:cs="Century Gothic"/>
          <w:color w:val="000000"/>
        </w:rPr>
        <w:t>, transformation, and</w:t>
      </w:r>
      <w:r w:rsidRPr="005506F0">
        <w:rPr>
          <w:rFonts w:ascii="Avenir Next Condensed Medium" w:hAnsi="Avenir Next Condensed Medium" w:cs="Century Gothic"/>
          <w:color w:val="000000"/>
        </w:rPr>
        <w:t xml:space="preserve"> character. </w:t>
      </w:r>
    </w:p>
    <w:p w14:paraId="38571405" w14:textId="77777777" w:rsidR="00AE7D02" w:rsidRPr="005506F0" w:rsidRDefault="00AE7D02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7FA7C36D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 xml:space="preserve">Team Selection is coming up shortly on </w:t>
      </w:r>
      <w:r w:rsidR="00AE7D02" w:rsidRPr="005506F0">
        <w:rPr>
          <w:rFonts w:ascii="Avenir Next Condensed Medium" w:hAnsi="Avenir Next Condensed Medium" w:cs="Century Gothic"/>
          <w:color w:val="000000"/>
        </w:rPr>
        <w:t>___________</w:t>
      </w:r>
      <w:r w:rsidRPr="005506F0">
        <w:rPr>
          <w:rFonts w:ascii="Avenir Next Condensed Medium" w:hAnsi="Avenir Next Condensed Medium" w:cs="Century Gothic"/>
          <w:color w:val="000000"/>
        </w:rPr>
        <w:t xml:space="preserve"> at </w:t>
      </w:r>
      <w:r w:rsidR="00AE7D02" w:rsidRPr="005506F0">
        <w:rPr>
          <w:rFonts w:ascii="Avenir Next Condensed Medium" w:hAnsi="Avenir Next Condensed Medium" w:cs="Century Gothic"/>
          <w:color w:val="000000"/>
        </w:rPr>
        <w:t>_______________</w:t>
      </w:r>
      <w:r w:rsidRPr="005506F0">
        <w:rPr>
          <w:rFonts w:ascii="Avenir Next Condensed Medium" w:hAnsi="Avenir Next Condensed Medium" w:cs="Century Gothic"/>
          <w:color w:val="000000"/>
        </w:rPr>
        <w:t xml:space="preserve">, so you will need to consider this invitation without much delay. </w:t>
      </w:r>
      <w:r w:rsidR="00454857" w:rsidRPr="005506F0">
        <w:rPr>
          <w:rFonts w:ascii="Avenir Next Condensed Medium" w:hAnsi="Avenir Next Condensed Medium" w:cs="Century Gothic"/>
          <w:color w:val="000000"/>
        </w:rPr>
        <w:t xml:space="preserve">  The meeting will be held from </w:t>
      </w:r>
      <w:r w:rsidR="00AE7D02" w:rsidRPr="005506F0">
        <w:rPr>
          <w:rFonts w:ascii="Avenir Next Condensed Medium" w:hAnsi="Avenir Next Condensed Medium" w:cs="Century Gothic"/>
          <w:color w:val="000000"/>
        </w:rPr>
        <w:t>___(time)______.</w:t>
      </w:r>
    </w:p>
    <w:p w14:paraId="620134F7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6359D80C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>The requirements for being on the team are as follows:</w:t>
      </w:r>
    </w:p>
    <w:p w14:paraId="08C228EB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1BA869B5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Bold"/>
          <w:color w:val="000000"/>
        </w:rPr>
      </w:pPr>
      <w:r w:rsidRPr="005506F0">
        <w:rPr>
          <w:rFonts w:ascii="Avenir Next Condensed Medium" w:hAnsi="Avenir Next Condensed Medium" w:cs="Century Gothic,Bold"/>
          <w:color w:val="000000"/>
        </w:rPr>
        <w:t xml:space="preserve">1. RSVP your interest to Sponsor, </w:t>
      </w:r>
      <w:r w:rsidR="00AE7D02" w:rsidRPr="005506F0">
        <w:rPr>
          <w:rFonts w:ascii="Avenir Next Condensed Medium" w:hAnsi="Avenir Next Condensed Medium" w:cs="Century Gothic,Bold"/>
          <w:color w:val="000000"/>
        </w:rPr>
        <w:t>___________</w:t>
      </w:r>
      <w:r w:rsidRPr="005506F0">
        <w:rPr>
          <w:rFonts w:ascii="Avenir Next Condensed Medium" w:hAnsi="Avenir Next Condensed Medium" w:cs="Century Gothic,Bold"/>
          <w:color w:val="000000"/>
        </w:rPr>
        <w:t xml:space="preserve"> at </w:t>
      </w:r>
      <w:r w:rsidR="00AE7D02" w:rsidRPr="005506F0">
        <w:rPr>
          <w:rFonts w:ascii="Avenir Next Condensed Medium" w:hAnsi="Avenir Next Condensed Medium" w:cs="Century Gothic,Bold"/>
          <w:color w:val="000000"/>
        </w:rPr>
        <w:t>______(cell)____</w:t>
      </w:r>
      <w:r w:rsidRPr="005506F0">
        <w:rPr>
          <w:rFonts w:ascii="Avenir Next Condensed Medium" w:hAnsi="Avenir Next Condensed Medium" w:cs="Century Gothic,Bold"/>
          <w:color w:val="000000"/>
        </w:rPr>
        <w:t xml:space="preserve"> by </w:t>
      </w:r>
      <w:r w:rsidR="00AE7D02" w:rsidRPr="005506F0">
        <w:rPr>
          <w:rFonts w:ascii="Avenir Next Condensed Medium" w:hAnsi="Avenir Next Condensed Medium" w:cs="Century Gothic,Bold"/>
          <w:color w:val="000000"/>
        </w:rPr>
        <w:t>August _____</w:t>
      </w:r>
      <w:r w:rsidRPr="005506F0">
        <w:rPr>
          <w:rFonts w:ascii="Avenir Next Condensed Medium" w:hAnsi="Avenir Next Condensed Medium" w:cs="Century Gothic,Bold"/>
          <w:color w:val="000000"/>
        </w:rPr>
        <w:t xml:space="preserve"> at </w:t>
      </w:r>
      <w:r w:rsidR="00AE7D02" w:rsidRPr="005506F0">
        <w:rPr>
          <w:rFonts w:ascii="Avenir Next Condensed Medium" w:hAnsi="Avenir Next Condensed Medium" w:cs="Century Gothic,Bold"/>
          <w:color w:val="000000"/>
        </w:rPr>
        <w:t>____(time)____</w:t>
      </w:r>
    </w:p>
    <w:p w14:paraId="26EC1049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Bold"/>
          <w:color w:val="000000"/>
        </w:rPr>
      </w:pPr>
    </w:p>
    <w:p w14:paraId="49397797" w14:textId="0BC63A2D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Bold"/>
          <w:color w:val="000000"/>
        </w:rPr>
      </w:pPr>
      <w:r w:rsidRPr="005506F0">
        <w:rPr>
          <w:rFonts w:ascii="Avenir Next Condensed Medium" w:hAnsi="Avenir Next Condensed Medium" w:cs="Century Gothic,Bold"/>
          <w:color w:val="000000"/>
        </w:rPr>
        <w:t>2. S</w:t>
      </w:r>
      <w:r w:rsidR="005506F0" w:rsidRPr="005506F0">
        <w:rPr>
          <w:rFonts w:ascii="Avenir Next Condensed Medium" w:hAnsi="Avenir Next Condensed Medium" w:cs="Century Gothic,Bold"/>
          <w:color w:val="000000"/>
        </w:rPr>
        <w:t>ubmit</w:t>
      </w:r>
      <w:r w:rsidRPr="005506F0">
        <w:rPr>
          <w:rFonts w:ascii="Avenir Next Condensed Medium" w:hAnsi="Avenir Next Condensed Medium" w:cs="Century Gothic,Bold"/>
          <w:color w:val="000000"/>
        </w:rPr>
        <w:t xml:space="preserve"> the following homework</w:t>
      </w:r>
      <w:r w:rsidR="005506F0" w:rsidRPr="005506F0">
        <w:rPr>
          <w:rFonts w:ascii="Avenir Next Condensed Medium" w:hAnsi="Avenir Next Condensed Medium" w:cs="Century Gothic,Bold"/>
          <w:color w:val="000000"/>
        </w:rPr>
        <w:t xml:space="preserve"> (link below)</w:t>
      </w:r>
      <w:r w:rsidRPr="005506F0">
        <w:rPr>
          <w:rFonts w:ascii="Avenir Next Condensed Medium" w:hAnsi="Avenir Next Condensed Medium" w:cs="Century Gothic,Bold"/>
          <w:color w:val="000000"/>
        </w:rPr>
        <w:t xml:space="preserve"> by </w:t>
      </w:r>
      <w:r w:rsidR="005506F0" w:rsidRPr="005506F0">
        <w:rPr>
          <w:rFonts w:ascii="Avenir Next Condensed Medium" w:hAnsi="Avenir Next Condensed Medium" w:cs="Century Gothic,Bold"/>
          <w:color w:val="000000"/>
        </w:rPr>
        <w:t>(date)</w:t>
      </w:r>
      <w:r w:rsidR="00AE7D02" w:rsidRPr="005506F0">
        <w:rPr>
          <w:rFonts w:ascii="Avenir Next Condensed Medium" w:hAnsi="Avenir Next Condensed Medium" w:cs="Century Gothic,Bold"/>
          <w:color w:val="000000"/>
        </w:rPr>
        <w:t>_______</w:t>
      </w:r>
      <w:r w:rsidRPr="005506F0">
        <w:rPr>
          <w:rFonts w:ascii="Avenir Next Condensed Medium" w:hAnsi="Avenir Next Condensed Medium" w:cs="Century Gothic,Bold"/>
          <w:color w:val="000000"/>
        </w:rPr>
        <w:t xml:space="preserve"> at </w:t>
      </w:r>
      <w:r w:rsidR="00AE7D02" w:rsidRPr="005506F0">
        <w:rPr>
          <w:rFonts w:ascii="Avenir Next Condensed Medium" w:hAnsi="Avenir Next Condensed Medium" w:cs="Century Gothic,Bold"/>
          <w:color w:val="000000"/>
        </w:rPr>
        <w:t>____(time)____</w:t>
      </w:r>
      <w:r w:rsidRPr="005506F0">
        <w:rPr>
          <w:rFonts w:ascii="Avenir Next Condensed Medium" w:hAnsi="Avenir Next Condensed Medium" w:cs="Century Gothic,Bold"/>
          <w:color w:val="000000"/>
        </w:rPr>
        <w:t xml:space="preserve"> </w:t>
      </w:r>
    </w:p>
    <w:p w14:paraId="3CADC91A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434AE3BB" w14:textId="3A58375C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>Here is the homework</w:t>
      </w:r>
      <w:r w:rsidR="005506F0" w:rsidRPr="005506F0">
        <w:rPr>
          <w:rFonts w:ascii="Avenir Next Condensed Medium" w:hAnsi="Avenir Next Condensed Medium" w:cs="Century Gothic"/>
          <w:color w:val="000000"/>
        </w:rPr>
        <w:t xml:space="preserve"> link:</w:t>
      </w:r>
    </w:p>
    <w:p w14:paraId="655090C6" w14:textId="0FF5466A" w:rsidR="005506F0" w:rsidRPr="005506F0" w:rsidRDefault="005506F0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>https://gapcommunity.breezechms.com/form/teamapplication</w:t>
      </w:r>
    </w:p>
    <w:p w14:paraId="2B0F5EF1" w14:textId="77777777" w:rsidR="00AE7D02" w:rsidRPr="005506F0" w:rsidRDefault="00AE7D02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Italic"/>
          <w:color w:val="000000"/>
        </w:rPr>
      </w:pPr>
    </w:p>
    <w:p w14:paraId="07BA0D82" w14:textId="77777777" w:rsidR="00AE7D02" w:rsidRPr="005506F0" w:rsidRDefault="00AE7D02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Italic"/>
          <w:color w:val="000000"/>
        </w:rPr>
      </w:pPr>
    </w:p>
    <w:p w14:paraId="07A4F26C" w14:textId="77777777" w:rsidR="00AE7D02" w:rsidRPr="005506F0" w:rsidRDefault="00AE7D02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Italic"/>
          <w:color w:val="000000"/>
        </w:rPr>
      </w:pPr>
    </w:p>
    <w:p w14:paraId="5DF4C391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Bold"/>
          <w:color w:val="000000"/>
        </w:rPr>
      </w:pPr>
      <w:r w:rsidRPr="005506F0">
        <w:rPr>
          <w:rFonts w:ascii="Avenir Next Condensed Medium" w:hAnsi="Avenir Next Condensed Medium" w:cs="Century Gothic,Bold"/>
          <w:color w:val="000000"/>
        </w:rPr>
        <w:t>3. Attend all of the following mandatory meetings:</w:t>
      </w:r>
    </w:p>
    <w:p w14:paraId="11FF8392" w14:textId="44E293CD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 xml:space="preserve">1. Team Selection/Orientation (First Team Meeting): </w:t>
      </w:r>
    </w:p>
    <w:p w14:paraId="62C7487C" w14:textId="77777777" w:rsidR="005506F0" w:rsidRPr="005506F0" w:rsidRDefault="005506F0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1B87326B" w14:textId="13097BE4" w:rsidR="00AE7D02" w:rsidRPr="005506F0" w:rsidRDefault="005506F0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>2</w:t>
      </w:r>
      <w:r w:rsidR="007206CB" w:rsidRPr="005506F0">
        <w:rPr>
          <w:rFonts w:ascii="Avenir Next Condensed Medium" w:hAnsi="Avenir Next Condensed Medium" w:cs="Century Gothic"/>
          <w:color w:val="000000"/>
        </w:rPr>
        <w:t xml:space="preserve">. 2nd Team Meeting: </w:t>
      </w:r>
      <w:r w:rsidRPr="005506F0">
        <w:rPr>
          <w:rFonts w:ascii="Avenir Next Condensed Medium" w:hAnsi="Avenir Next Condensed Medium" w:cs="Century Gothic"/>
          <w:color w:val="000000"/>
        </w:rPr>
        <w:t xml:space="preserve"> TBD together at the first team meeting</w:t>
      </w:r>
    </w:p>
    <w:p w14:paraId="6DE28762" w14:textId="77777777" w:rsidR="005506F0" w:rsidRPr="005506F0" w:rsidRDefault="005506F0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2CA60645" w14:textId="0088011F" w:rsidR="007206CB" w:rsidRPr="005506F0" w:rsidRDefault="005506F0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>3</w:t>
      </w:r>
      <w:r w:rsidR="007206CB" w:rsidRPr="005506F0">
        <w:rPr>
          <w:rFonts w:ascii="Avenir Next Condensed Medium" w:hAnsi="Avenir Next Condensed Medium" w:cs="Century Gothic"/>
          <w:color w:val="000000"/>
        </w:rPr>
        <w:t xml:space="preserve">. </w:t>
      </w:r>
      <w:r w:rsidRPr="005506F0">
        <w:rPr>
          <w:rFonts w:ascii="Avenir Next Condensed Medium" w:hAnsi="Avenir Next Condensed Medium" w:cs="Century Gothic"/>
          <w:color w:val="000000"/>
        </w:rPr>
        <w:t>3</w:t>
      </w:r>
      <w:r w:rsidRPr="005506F0">
        <w:rPr>
          <w:rFonts w:ascii="Avenir Next Condensed Medium" w:hAnsi="Avenir Next Condensed Medium" w:cs="Century Gothic"/>
          <w:color w:val="000000"/>
          <w:vertAlign w:val="superscript"/>
        </w:rPr>
        <w:t xml:space="preserve">rd </w:t>
      </w:r>
      <w:r w:rsidRPr="005506F0">
        <w:rPr>
          <w:rFonts w:ascii="Avenir Next Condensed Medium" w:hAnsi="Avenir Next Condensed Medium" w:cs="Century Gothic"/>
          <w:color w:val="000000"/>
        </w:rPr>
        <w:t>Team Meeting</w:t>
      </w:r>
      <w:r w:rsidR="007206CB" w:rsidRPr="005506F0">
        <w:rPr>
          <w:rFonts w:ascii="Avenir Next Condensed Medium" w:hAnsi="Avenir Next Condensed Medium" w:cs="Century Gothic"/>
          <w:color w:val="000000"/>
        </w:rPr>
        <w:t>:</w:t>
      </w:r>
      <w:r w:rsidRPr="005506F0">
        <w:rPr>
          <w:rFonts w:ascii="Avenir Next Condensed Medium" w:hAnsi="Avenir Next Condensed Medium" w:cs="Century Gothic"/>
          <w:color w:val="000000"/>
        </w:rPr>
        <w:t xml:space="preserve"> </w:t>
      </w:r>
      <w:r w:rsidRPr="005506F0">
        <w:rPr>
          <w:rFonts w:ascii="Avenir Next Condensed Medium" w:hAnsi="Avenir Next Condensed Medium" w:cs="Century Gothic"/>
          <w:color w:val="000000"/>
        </w:rPr>
        <w:t>TBD together at the first team meeting</w:t>
      </w:r>
    </w:p>
    <w:p w14:paraId="7C9FB8CE" w14:textId="77777777" w:rsidR="005506F0" w:rsidRPr="005506F0" w:rsidRDefault="005506F0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784B3EE8" w14:textId="1681C009" w:rsidR="007206CB" w:rsidRPr="005506F0" w:rsidRDefault="005506F0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>4</w:t>
      </w:r>
      <w:r w:rsidR="007206CB" w:rsidRPr="005506F0">
        <w:rPr>
          <w:rFonts w:ascii="Avenir Next Condensed Medium" w:hAnsi="Avenir Next Condensed Medium" w:cs="Century Gothic"/>
          <w:color w:val="000000"/>
        </w:rPr>
        <w:t xml:space="preserve">. Room Set-up: </w:t>
      </w:r>
    </w:p>
    <w:p w14:paraId="0AB0C867" w14:textId="77777777" w:rsidR="005506F0" w:rsidRPr="005506F0" w:rsidRDefault="005506F0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79B9532C" w14:textId="5C21AD7D" w:rsidR="007206CB" w:rsidRPr="005506F0" w:rsidRDefault="005506F0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>5</w:t>
      </w:r>
      <w:r w:rsidR="007206CB" w:rsidRPr="005506F0">
        <w:rPr>
          <w:rFonts w:ascii="Avenir Next Condensed Medium" w:hAnsi="Avenir Next Condensed Medium" w:cs="Century Gothic"/>
          <w:color w:val="000000"/>
        </w:rPr>
        <w:t xml:space="preserve">. The </w:t>
      </w:r>
      <w:r w:rsidR="003F6ACE" w:rsidRPr="005506F0">
        <w:rPr>
          <w:rFonts w:ascii="Avenir Next Condensed Medium" w:hAnsi="Avenir Next Condensed Medium" w:cs="Century Gothic"/>
          <w:color w:val="000000"/>
        </w:rPr>
        <w:t>Fusion Workshop:</w:t>
      </w:r>
    </w:p>
    <w:p w14:paraId="55B8B9CA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Bold"/>
          <w:color w:val="000000"/>
        </w:rPr>
      </w:pPr>
    </w:p>
    <w:p w14:paraId="2ABC6F7F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Bold"/>
          <w:color w:val="000000"/>
        </w:rPr>
      </w:pPr>
      <w:r w:rsidRPr="005506F0">
        <w:rPr>
          <w:rFonts w:ascii="Avenir Next Condensed Medium" w:hAnsi="Avenir Next Condensed Medium" w:cs="Century Gothic,Bold"/>
          <w:color w:val="000000"/>
        </w:rPr>
        <w:lastRenderedPageBreak/>
        <w:t>4. Participate in weekly Team Coaching call with Training Coach (day and time to be set up at the First Team Meeting)</w:t>
      </w:r>
    </w:p>
    <w:p w14:paraId="1A0E314F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Bold"/>
          <w:color w:val="000000"/>
        </w:rPr>
      </w:pPr>
    </w:p>
    <w:p w14:paraId="2D8652D5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Bold"/>
          <w:color w:val="000000"/>
        </w:rPr>
      </w:pPr>
      <w:r w:rsidRPr="005506F0">
        <w:rPr>
          <w:rFonts w:ascii="Avenir Next Condensed Medium" w:hAnsi="Avenir Next Condensed Medium" w:cs="Century Gothic,Bold"/>
          <w:color w:val="000000"/>
        </w:rPr>
        <w:t>5. Enroll and register participants into the Training.</w:t>
      </w:r>
    </w:p>
    <w:p w14:paraId="15247286" w14:textId="77777777" w:rsidR="00AE7D02" w:rsidRPr="005506F0" w:rsidRDefault="00AE7D02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Bold"/>
          <w:color w:val="000000"/>
        </w:rPr>
      </w:pPr>
    </w:p>
    <w:p w14:paraId="324A3A8C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Bold"/>
          <w:color w:val="000000"/>
        </w:rPr>
      </w:pPr>
      <w:r w:rsidRPr="005506F0">
        <w:rPr>
          <w:rFonts w:ascii="Avenir Next Condensed Medium" w:hAnsi="Avenir Next Condensed Medium" w:cs="Century Gothic,Bold"/>
          <w:color w:val="000000"/>
        </w:rPr>
        <w:t xml:space="preserve">6. Moreover, during the </w:t>
      </w:r>
      <w:r w:rsidR="00AE7D02" w:rsidRPr="005506F0">
        <w:rPr>
          <w:rFonts w:ascii="Avenir Next Condensed Medium" w:hAnsi="Avenir Next Condensed Medium" w:cs="Century Gothic,Bold"/>
          <w:color w:val="000000"/>
        </w:rPr>
        <w:t>two days of the Workshop</w:t>
      </w:r>
      <w:r w:rsidRPr="005506F0">
        <w:rPr>
          <w:rFonts w:ascii="Avenir Next Condensed Medium" w:hAnsi="Avenir Next Condensed Medium" w:cs="Century Gothic,Bold"/>
          <w:color w:val="000000"/>
        </w:rPr>
        <w:t xml:space="preserve"> itself, you will have a specific job to do, such as being </w:t>
      </w:r>
      <w:r w:rsidR="00AE7D02" w:rsidRPr="005506F0">
        <w:rPr>
          <w:rFonts w:ascii="Avenir Next Condensed Medium" w:hAnsi="Avenir Next Condensed Medium" w:cs="Century Gothic,Bold"/>
          <w:color w:val="000000"/>
        </w:rPr>
        <w:t xml:space="preserve">Music or </w:t>
      </w:r>
      <w:proofErr w:type="spellStart"/>
      <w:r w:rsidR="00AE7D02" w:rsidRPr="005506F0">
        <w:rPr>
          <w:rFonts w:ascii="Avenir Next Condensed Medium" w:hAnsi="Avenir Next Condensed Medium" w:cs="Century Gothic,Bold"/>
          <w:color w:val="000000"/>
        </w:rPr>
        <w:t>Logkeeper</w:t>
      </w:r>
      <w:proofErr w:type="spellEnd"/>
      <w:r w:rsidR="00AE7D02" w:rsidRPr="005506F0">
        <w:rPr>
          <w:rFonts w:ascii="Avenir Next Condensed Medium" w:hAnsi="Avenir Next Condensed Medium" w:cs="Century Gothic,Bold"/>
          <w:color w:val="000000"/>
        </w:rPr>
        <w:t xml:space="preserve"> (if you are not a Participant in the Workshop yourself).</w:t>
      </w:r>
    </w:p>
    <w:p w14:paraId="64B4EBB7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Bold"/>
          <w:color w:val="000000"/>
        </w:rPr>
      </w:pPr>
    </w:p>
    <w:p w14:paraId="0BC3CA0A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Bold"/>
          <w:color w:val="000000"/>
        </w:rPr>
      </w:pPr>
      <w:r w:rsidRPr="005506F0">
        <w:rPr>
          <w:rFonts w:ascii="Avenir Next Condensed Medium" w:hAnsi="Avenir Next Condensed Medium" w:cs="Century Gothic,Bold"/>
          <w:color w:val="000000"/>
        </w:rPr>
        <w:t>7. Fast and pray for the Training and do what it takes to accomplish the vision of having a powerful, God-honoring Training.</w:t>
      </w:r>
    </w:p>
    <w:p w14:paraId="712A8D17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,Bold"/>
          <w:color w:val="000000"/>
        </w:rPr>
      </w:pPr>
    </w:p>
    <w:p w14:paraId="087392AF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 xml:space="preserve">Should your schedule not permit being a part of the team, there are other ways in which you could support this </w:t>
      </w:r>
      <w:r w:rsidR="00B670FE" w:rsidRPr="005506F0">
        <w:rPr>
          <w:rFonts w:ascii="Avenir Next Condensed Medium" w:hAnsi="Avenir Next Condensed Medium" w:cs="Century Gothic"/>
          <w:color w:val="000000"/>
        </w:rPr>
        <w:t>Fusion</w:t>
      </w:r>
      <w:r w:rsidR="00AE7D02" w:rsidRPr="005506F0">
        <w:rPr>
          <w:rFonts w:ascii="Avenir Next Condensed Medium" w:hAnsi="Avenir Next Condensed Medium" w:cs="Century Gothic"/>
          <w:color w:val="000000"/>
        </w:rPr>
        <w:t xml:space="preserve"> Workshop</w:t>
      </w:r>
      <w:r w:rsidRPr="005506F0">
        <w:rPr>
          <w:rFonts w:ascii="Avenir Next Condensed Medium" w:hAnsi="Avenir Next Condensed Medium" w:cs="Century Gothic"/>
          <w:color w:val="000000"/>
        </w:rPr>
        <w:t xml:space="preserve">. Besides enrolling those who would gain value by participating in the </w:t>
      </w:r>
      <w:r w:rsidR="00AE7D02" w:rsidRPr="005506F0">
        <w:rPr>
          <w:rFonts w:ascii="Avenir Next Condensed Medium" w:hAnsi="Avenir Next Condensed Medium" w:cs="Century Gothic"/>
          <w:color w:val="000000"/>
        </w:rPr>
        <w:t>Workshop</w:t>
      </w:r>
      <w:r w:rsidRPr="005506F0">
        <w:rPr>
          <w:rFonts w:ascii="Avenir Next Condensed Medium" w:hAnsi="Avenir Next Condensed Medium" w:cs="Century Gothic"/>
          <w:color w:val="000000"/>
        </w:rPr>
        <w:t>, you could also help by being an intercessor, doing food preparation, or assisting with room set-up and take-down.</w:t>
      </w:r>
    </w:p>
    <w:p w14:paraId="54CF09A2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25B15F53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>Thanks for considering this invitation. We look forward to a great experience and serving with you!</w:t>
      </w:r>
    </w:p>
    <w:p w14:paraId="20A2B3F8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1CDEE925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>Sincerely,</w:t>
      </w:r>
    </w:p>
    <w:p w14:paraId="2EA2DED3" w14:textId="77777777" w:rsidR="007206CB" w:rsidRPr="005506F0" w:rsidRDefault="00C9018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>_______________</w:t>
      </w:r>
    </w:p>
    <w:p w14:paraId="394B08D6" w14:textId="77777777" w:rsidR="007206CB" w:rsidRPr="005506F0" w:rsidRDefault="007206CB" w:rsidP="005506F0">
      <w:pPr>
        <w:autoSpaceDE w:val="0"/>
        <w:autoSpaceDN w:val="0"/>
        <w:adjustRightInd w:val="0"/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0E9EDED3" w14:textId="77777777" w:rsidR="007206CB" w:rsidRPr="005506F0" w:rsidRDefault="007206CB" w:rsidP="005506F0">
      <w:pPr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</w:p>
    <w:p w14:paraId="7FD6F966" w14:textId="77777777" w:rsidR="00C9018B" w:rsidRPr="005506F0" w:rsidRDefault="00C9018B" w:rsidP="005506F0">
      <w:pPr>
        <w:spacing w:after="0" w:line="240" w:lineRule="auto"/>
        <w:jc w:val="both"/>
        <w:rPr>
          <w:rFonts w:ascii="Avenir Next Condensed Medium" w:hAnsi="Avenir Next Condensed Medium" w:cs="Century Gothic"/>
          <w:color w:val="000000"/>
        </w:rPr>
      </w:pPr>
      <w:r w:rsidRPr="005506F0">
        <w:rPr>
          <w:rFonts w:ascii="Avenir Next Condensed Medium" w:hAnsi="Avenir Next Condensed Medium" w:cs="Century Gothic"/>
          <w:color w:val="000000"/>
        </w:rPr>
        <w:t>(All Sponsor contact info here)</w:t>
      </w:r>
    </w:p>
    <w:sectPr w:rsidR="00C9018B" w:rsidRPr="005506F0" w:rsidSect="00E15677">
      <w:pgSz w:w="11909" w:h="16834" w:code="9"/>
      <w:pgMar w:top="547" w:right="1800" w:bottom="907" w:left="1800" w:header="259" w:footer="61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Condensed Medium">
    <w:altName w:val="Avenir Next Condensed Medium"/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tserrat Medium">
    <w:altName w:val="Montserrat Medium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entury Gothic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entury Gothic,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CB"/>
    <w:rsid w:val="00192F8D"/>
    <w:rsid w:val="00287007"/>
    <w:rsid w:val="003D622A"/>
    <w:rsid w:val="003F6ACE"/>
    <w:rsid w:val="00430FD8"/>
    <w:rsid w:val="00454857"/>
    <w:rsid w:val="005506F0"/>
    <w:rsid w:val="0068502D"/>
    <w:rsid w:val="007206CB"/>
    <w:rsid w:val="00AE7D02"/>
    <w:rsid w:val="00B670FE"/>
    <w:rsid w:val="00C9018B"/>
    <w:rsid w:val="00E15677"/>
    <w:rsid w:val="00E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1BFAE"/>
  <w15:docId w15:val="{86DF0061-EA35-0845-948F-06007DB8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Marla Neighbour</cp:lastModifiedBy>
  <cp:revision>2</cp:revision>
  <dcterms:created xsi:type="dcterms:W3CDTF">2021-04-25T02:58:00Z</dcterms:created>
  <dcterms:modified xsi:type="dcterms:W3CDTF">2021-04-25T02:58:00Z</dcterms:modified>
</cp:coreProperties>
</file>